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B3BF" w14:textId="4C5317C9" w:rsidR="00961DCD" w:rsidRPr="000349B2" w:rsidRDefault="00EF7AD5" w:rsidP="00E65D10">
      <w:pPr>
        <w:suppressAutoHyphens/>
        <w:autoSpaceDN w:val="0"/>
        <w:spacing w:after="140" w:line="288" w:lineRule="auto"/>
        <w:jc w:val="right"/>
        <w:textAlignment w:val="baseline"/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>Bełchatów</w:t>
      </w:r>
      <w:r w:rsidR="00961DCD" w:rsidRPr="000349B2"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 xml:space="preserve">, </w:t>
      </w:r>
      <w:r w:rsidR="008F6A38"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 xml:space="preserve">11 września </w:t>
      </w:r>
      <w:r w:rsidR="00311008"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 xml:space="preserve"> 2025</w:t>
      </w:r>
      <w:r w:rsidR="00CD063E"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 xml:space="preserve"> </w:t>
      </w:r>
      <w:r w:rsidR="00961DCD" w:rsidRPr="000349B2"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>r</w:t>
      </w:r>
      <w:r w:rsidR="00CD063E">
        <w:rPr>
          <w:rFonts w:ascii="Times New Roman" w:hAnsi="Times New Roman"/>
          <w:color w:val="000000" w:themeColor="text1"/>
          <w:kern w:val="3"/>
          <w:sz w:val="24"/>
          <w:szCs w:val="24"/>
          <w:lang w:eastAsia="zh-CN"/>
        </w:rPr>
        <w:t>oku</w:t>
      </w:r>
    </w:p>
    <w:p w14:paraId="1CCF69D3" w14:textId="77777777" w:rsidR="005A10F1" w:rsidRPr="00382D13" w:rsidRDefault="00774CA7" w:rsidP="00CD063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zh-CN"/>
        </w:rPr>
      </w:pPr>
      <w:r w:rsidRPr="00382D13">
        <w:rPr>
          <w:rFonts w:ascii="Verdana" w:hAnsi="Verdana"/>
          <w:b/>
          <w:sz w:val="20"/>
          <w:szCs w:val="20"/>
          <w:lang w:eastAsia="zh-CN"/>
        </w:rPr>
        <w:t xml:space="preserve">Zaproszenie </w:t>
      </w:r>
    </w:p>
    <w:p w14:paraId="5C1B8969" w14:textId="77777777" w:rsidR="00961DCD" w:rsidRPr="00382D13" w:rsidRDefault="00774CA7" w:rsidP="00CD063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zh-CN"/>
        </w:rPr>
      </w:pPr>
      <w:r w:rsidRPr="00382D13">
        <w:rPr>
          <w:rFonts w:ascii="Verdana" w:hAnsi="Verdana"/>
          <w:b/>
          <w:sz w:val="20"/>
          <w:szCs w:val="20"/>
          <w:lang w:eastAsia="zh-CN"/>
        </w:rPr>
        <w:t>do składania ofert</w:t>
      </w:r>
    </w:p>
    <w:p w14:paraId="1014601C" w14:textId="1C538787" w:rsidR="008602E1" w:rsidRPr="00382D13" w:rsidRDefault="00C66854" w:rsidP="008602E1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bookmarkStart w:id="0" w:name="_Hlk514315770"/>
      <w:bookmarkEnd w:id="0"/>
      <w:r w:rsidRPr="00382D13">
        <w:rPr>
          <w:rFonts w:ascii="Verdana" w:hAnsi="Verdana"/>
          <w:kern w:val="3"/>
          <w:sz w:val="20"/>
          <w:szCs w:val="20"/>
          <w:lang w:eastAsia="zh-CN"/>
        </w:rPr>
        <w:t>”EKO-REGION” sp. z o.o.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 zaprasza podmioty uprawnione do badań sprawozdań finansowych do złożenia oferty na :</w:t>
      </w:r>
    </w:p>
    <w:p w14:paraId="78B7C8B7" w14:textId="6F3A7DDF" w:rsidR="00961DCD" w:rsidRPr="00382D13" w:rsidRDefault="00961DCD" w:rsidP="008602E1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 w:themeColor="text1"/>
          <w:sz w:val="20"/>
          <w:szCs w:val="20"/>
        </w:rPr>
        <w:t xml:space="preserve">Przeprowadzenie </w:t>
      </w:r>
      <w:r w:rsidR="008602E1" w:rsidRPr="00382D13">
        <w:rPr>
          <w:rFonts w:ascii="Verdana" w:hAnsi="Verdana"/>
          <w:color w:val="000000" w:themeColor="text1"/>
          <w:sz w:val="20"/>
          <w:szCs w:val="20"/>
        </w:rPr>
        <w:t>badania</w:t>
      </w:r>
      <w:r w:rsidRPr="00382D13">
        <w:rPr>
          <w:rFonts w:ascii="Verdana" w:hAnsi="Verdana"/>
          <w:color w:val="000000" w:themeColor="text1"/>
          <w:sz w:val="20"/>
          <w:szCs w:val="20"/>
        </w:rPr>
        <w:t xml:space="preserve"> ustawowego, rocznego sprawozdania finansowego </w:t>
      </w:r>
      <w:r w:rsidR="00EF7AD5" w:rsidRPr="00382D13">
        <w:rPr>
          <w:rFonts w:ascii="Verdana" w:hAnsi="Verdana"/>
          <w:kern w:val="3"/>
          <w:sz w:val="20"/>
          <w:szCs w:val="20"/>
          <w:lang w:eastAsia="zh-CN"/>
        </w:rPr>
        <w:t xml:space="preserve">”EKO-REGION” sp. z o.o. </w:t>
      </w:r>
      <w:r w:rsidRPr="00382D13">
        <w:rPr>
          <w:rFonts w:ascii="Verdana" w:hAnsi="Verdana"/>
          <w:color w:val="000000" w:themeColor="text1"/>
          <w:sz w:val="20"/>
          <w:szCs w:val="20"/>
        </w:rPr>
        <w:t>za rok obrotowy 202</w:t>
      </w:r>
      <w:r w:rsidR="00311008">
        <w:rPr>
          <w:rFonts w:ascii="Verdana" w:hAnsi="Verdana"/>
          <w:color w:val="000000" w:themeColor="text1"/>
          <w:sz w:val="20"/>
          <w:szCs w:val="20"/>
        </w:rPr>
        <w:t>5</w:t>
      </w:r>
      <w:r w:rsidRPr="00382D13">
        <w:rPr>
          <w:rFonts w:ascii="Verdana" w:hAnsi="Verdana"/>
          <w:color w:val="000000" w:themeColor="text1"/>
          <w:sz w:val="20"/>
          <w:szCs w:val="20"/>
        </w:rPr>
        <w:t xml:space="preserve"> i 202</w:t>
      </w:r>
      <w:r w:rsidR="00311008">
        <w:rPr>
          <w:rFonts w:ascii="Verdana" w:hAnsi="Verdana"/>
          <w:color w:val="000000" w:themeColor="text1"/>
          <w:sz w:val="20"/>
          <w:szCs w:val="20"/>
        </w:rPr>
        <w:t>6</w:t>
      </w:r>
      <w:r w:rsidRPr="00382D13">
        <w:rPr>
          <w:rFonts w:ascii="Verdana" w:hAnsi="Verdana"/>
          <w:color w:val="000000" w:themeColor="text1"/>
          <w:sz w:val="20"/>
          <w:szCs w:val="20"/>
        </w:rPr>
        <w:t xml:space="preserve">, którego obowiązek przeprowadzania wynika z </w:t>
      </w:r>
      <w:hyperlink r:id="rId8" w:anchor="ap_64" w:tgtFrame="_blank" w:tooltip="USTAWA z dnia 29 września 1994 r. o rachunkowości" w:history="1"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art. 64 ustawy z</w:t>
        </w:r>
        <w:r w:rsidR="00AA64B1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 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29</w:t>
        </w:r>
        <w:r w:rsidR="000349B2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 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września 1994 r. </w:t>
        </w:r>
        <w:r w:rsidRPr="00382D13">
          <w:rPr>
            <w:rStyle w:val="highlight"/>
            <w:rFonts w:ascii="Verdana" w:hAnsi="Verdana"/>
            <w:color w:val="000000" w:themeColor="text1"/>
            <w:sz w:val="20"/>
            <w:szCs w:val="20"/>
          </w:rPr>
          <w:t>o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 rachunkowości</w:t>
        </w:r>
      </w:hyperlink>
      <w:r w:rsidRPr="00382D13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940D57" w:rsidRPr="00382D13">
        <w:rPr>
          <w:rFonts w:ascii="Verdana" w:hAnsi="Verdana"/>
          <w:color w:val="000000" w:themeColor="text1"/>
          <w:sz w:val="20"/>
          <w:szCs w:val="20"/>
        </w:rPr>
        <w:t xml:space="preserve">tj. </w:t>
      </w:r>
      <w:hyperlink r:id="rId9" w:tgtFrame="_blank" w:tooltip="USTAWA z dnia 29 września 1994 r. o rachunkowości" w:history="1"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Dz. U. z 20</w:t>
        </w:r>
        <w:r w:rsidR="00311008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23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 r</w:t>
        </w:r>
        <w:r w:rsidR="00AA64B1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oku, 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poz. </w:t>
        </w:r>
        <w:r w:rsidR="00311008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120</w:t>
        </w:r>
      </w:hyperlink>
      <w:r w:rsidRPr="00382D13">
        <w:rPr>
          <w:rFonts w:ascii="Verdana" w:hAnsi="Verdana"/>
          <w:color w:val="000000" w:themeColor="text1"/>
          <w:sz w:val="20"/>
          <w:szCs w:val="20"/>
        </w:rPr>
        <w:t>)</w:t>
      </w:r>
      <w:r w:rsidR="00AA64B1" w:rsidRPr="00382D13">
        <w:rPr>
          <w:rFonts w:ascii="Verdana" w:hAnsi="Verdana"/>
          <w:color w:val="000000" w:themeColor="text1"/>
          <w:sz w:val="20"/>
          <w:szCs w:val="20"/>
        </w:rPr>
        <w:t>.</w:t>
      </w:r>
    </w:p>
    <w:p w14:paraId="3D9C1DAD" w14:textId="77777777" w:rsidR="00961DCD" w:rsidRPr="00382D13" w:rsidRDefault="00961DCD" w:rsidP="00326BCE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ZAMAWIAJĄCY :</w:t>
      </w:r>
    </w:p>
    <w:p w14:paraId="2FB294CA" w14:textId="31FBCBD3" w:rsidR="00C66854" w:rsidRPr="00382D13" w:rsidRDefault="00C66854" w:rsidP="00C66854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”EKO-REGION” sp. z o.o. 97-400 Bełchatów</w:t>
      </w:r>
      <w:r w:rsidR="004B4241" w:rsidRPr="00382D13">
        <w:rPr>
          <w:rFonts w:ascii="Verdana" w:hAnsi="Verdana"/>
          <w:kern w:val="3"/>
          <w:sz w:val="20"/>
          <w:szCs w:val="20"/>
          <w:lang w:eastAsia="zh-CN"/>
        </w:rPr>
        <w:t xml:space="preserve">,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ul. Bawełniana 18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>, posiadając</w:t>
      </w:r>
      <w:r w:rsidR="00B242AF">
        <w:rPr>
          <w:rFonts w:ascii="Verdana" w:hAnsi="Verdana"/>
          <w:kern w:val="3"/>
          <w:sz w:val="20"/>
          <w:szCs w:val="20"/>
          <w:lang w:eastAsia="zh-CN"/>
        </w:rPr>
        <w:t>a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 NIP: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769-191-79-79</w:t>
      </w:r>
      <w:r w:rsidR="006D106E">
        <w:rPr>
          <w:rFonts w:ascii="Verdana" w:hAnsi="Verdana"/>
          <w:kern w:val="3"/>
          <w:sz w:val="20"/>
          <w:szCs w:val="20"/>
          <w:lang w:eastAsia="zh-CN"/>
        </w:rPr>
        <w:t>.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</w:p>
    <w:p w14:paraId="7B3B8006" w14:textId="4D4D75F2" w:rsidR="00961DCD" w:rsidRPr="00382D13" w:rsidRDefault="00961DCD" w:rsidP="00C66854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TRYB UDZIELENIA ZAMÓWIENIA :</w:t>
      </w:r>
    </w:p>
    <w:p w14:paraId="34AB5D3E" w14:textId="73CE6F69" w:rsidR="00961DCD" w:rsidRPr="00382D13" w:rsidRDefault="000349B2" w:rsidP="00961DCD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E46EAC">
        <w:rPr>
          <w:rFonts w:ascii="Verdana" w:hAnsi="Verdana"/>
          <w:kern w:val="3"/>
          <w:sz w:val="20"/>
          <w:szCs w:val="20"/>
          <w:lang w:eastAsia="zh-CN"/>
        </w:rPr>
        <w:t xml:space="preserve">Określony w Regulaminie </w:t>
      </w:r>
      <w:r w:rsidR="00AA64B1" w:rsidRPr="00E46EAC">
        <w:rPr>
          <w:rFonts w:ascii="Verdana" w:hAnsi="Verdana"/>
          <w:kern w:val="3"/>
          <w:sz w:val="20"/>
          <w:szCs w:val="20"/>
          <w:lang w:eastAsia="zh-CN"/>
        </w:rPr>
        <w:t>U</w:t>
      </w:r>
      <w:r w:rsidRPr="00E46EAC">
        <w:rPr>
          <w:rFonts w:ascii="Verdana" w:hAnsi="Verdana"/>
          <w:kern w:val="3"/>
          <w:sz w:val="20"/>
          <w:szCs w:val="20"/>
          <w:lang w:eastAsia="zh-CN"/>
        </w:rPr>
        <w:t xml:space="preserve">dzielania </w:t>
      </w:r>
      <w:r w:rsidR="00AA64B1" w:rsidRPr="00E46EAC">
        <w:rPr>
          <w:rFonts w:ascii="Verdana" w:hAnsi="Verdana"/>
          <w:kern w:val="3"/>
          <w:sz w:val="20"/>
          <w:szCs w:val="20"/>
          <w:lang w:eastAsia="zh-CN"/>
        </w:rPr>
        <w:t>Z</w:t>
      </w:r>
      <w:r w:rsidRPr="00E46EAC">
        <w:rPr>
          <w:rFonts w:ascii="Verdana" w:hAnsi="Verdana"/>
          <w:kern w:val="3"/>
          <w:sz w:val="20"/>
          <w:szCs w:val="20"/>
          <w:lang w:eastAsia="zh-CN"/>
        </w:rPr>
        <w:t>amówień</w:t>
      </w:r>
      <w:r w:rsidR="00EF7AD5" w:rsidRPr="00E46EAC">
        <w:rPr>
          <w:rFonts w:ascii="Verdana" w:hAnsi="Verdana"/>
          <w:kern w:val="3"/>
          <w:sz w:val="20"/>
          <w:szCs w:val="20"/>
          <w:lang w:eastAsia="zh-CN"/>
        </w:rPr>
        <w:t xml:space="preserve">/Zakupów </w:t>
      </w:r>
      <w:r w:rsidRPr="00E46EAC">
        <w:rPr>
          <w:rFonts w:ascii="Verdana" w:hAnsi="Verdana"/>
          <w:kern w:val="3"/>
          <w:sz w:val="20"/>
          <w:szCs w:val="20"/>
          <w:lang w:eastAsia="zh-CN"/>
        </w:rPr>
        <w:t xml:space="preserve">w </w:t>
      </w:r>
      <w:r w:rsidR="003D3944" w:rsidRPr="00E46EAC">
        <w:rPr>
          <w:rFonts w:ascii="Verdana" w:hAnsi="Verdana"/>
          <w:kern w:val="3"/>
          <w:sz w:val="20"/>
          <w:szCs w:val="20"/>
          <w:lang w:eastAsia="zh-CN"/>
        </w:rPr>
        <w:t xml:space="preserve">”EKO-REGION” </w:t>
      </w:r>
      <w:r w:rsidR="00AA64B1" w:rsidRPr="00E46EAC">
        <w:rPr>
          <w:rFonts w:ascii="Verdana" w:hAnsi="Verdana"/>
          <w:kern w:val="3"/>
          <w:sz w:val="20"/>
          <w:szCs w:val="20"/>
          <w:lang w:eastAsia="zh-CN"/>
        </w:rPr>
        <w:t>dla zamówień, których wartość nie przekracza wyrażonej w złotych równowartości kwoty określonej w art. </w:t>
      </w:r>
      <w:r w:rsidR="00382D13" w:rsidRPr="00E46EAC">
        <w:rPr>
          <w:rFonts w:ascii="Verdana" w:hAnsi="Verdana"/>
          <w:kern w:val="3"/>
          <w:sz w:val="20"/>
          <w:szCs w:val="20"/>
          <w:lang w:eastAsia="zh-CN"/>
        </w:rPr>
        <w:t>2 ust. 1</w:t>
      </w:r>
      <w:r w:rsidR="00AA64B1" w:rsidRPr="00E46EAC">
        <w:rPr>
          <w:rFonts w:ascii="Verdana" w:hAnsi="Verdana"/>
          <w:kern w:val="3"/>
          <w:sz w:val="20"/>
          <w:szCs w:val="20"/>
          <w:lang w:eastAsia="zh-CN"/>
        </w:rPr>
        <w:t xml:space="preserve"> pkt </w:t>
      </w:r>
      <w:r w:rsidR="00382D13" w:rsidRPr="00E46EAC">
        <w:rPr>
          <w:rFonts w:ascii="Verdana" w:hAnsi="Verdana"/>
          <w:kern w:val="3"/>
          <w:sz w:val="20"/>
          <w:szCs w:val="20"/>
          <w:lang w:eastAsia="zh-CN"/>
        </w:rPr>
        <w:t>1</w:t>
      </w:r>
      <w:r w:rsidR="00AA64B1" w:rsidRPr="00E46EAC">
        <w:rPr>
          <w:rFonts w:ascii="Verdana" w:hAnsi="Verdana"/>
          <w:kern w:val="3"/>
          <w:sz w:val="20"/>
          <w:szCs w:val="20"/>
          <w:lang w:eastAsia="zh-CN"/>
        </w:rPr>
        <w:t xml:space="preserve"> ustawy Prawo zamówień publicznych.</w:t>
      </w:r>
    </w:p>
    <w:p w14:paraId="2D24DF21" w14:textId="77777777" w:rsidR="00961DCD" w:rsidRPr="00382D13" w:rsidRDefault="00961DCD" w:rsidP="00326BCE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PRZEDMIOT ZAMÓWIENIA :</w:t>
      </w:r>
    </w:p>
    <w:p w14:paraId="7A90B307" w14:textId="361465A0" w:rsidR="005A10F1" w:rsidRPr="00382D13" w:rsidRDefault="00AA64B1" w:rsidP="00AA64B1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 w:themeColor="text1"/>
          <w:sz w:val="20"/>
          <w:szCs w:val="20"/>
        </w:rPr>
        <w:t>Przeprowadzenie badania</w:t>
      </w:r>
      <w:r w:rsidR="00961DCD" w:rsidRPr="00382D13">
        <w:rPr>
          <w:rFonts w:ascii="Verdana" w:hAnsi="Verdana"/>
          <w:color w:val="000000" w:themeColor="text1"/>
          <w:sz w:val="20"/>
          <w:szCs w:val="20"/>
        </w:rPr>
        <w:t xml:space="preserve"> ustawowego, rocznego sprawozdania finansowego </w:t>
      </w:r>
      <w:r w:rsidR="00C66854" w:rsidRPr="00382D13">
        <w:rPr>
          <w:rFonts w:ascii="Verdana" w:hAnsi="Verdana"/>
          <w:kern w:val="3"/>
          <w:sz w:val="20"/>
          <w:szCs w:val="20"/>
          <w:lang w:eastAsia="zh-CN"/>
        </w:rPr>
        <w:t>”EKO-REGION” sp. z o.o. za</w:t>
      </w:r>
      <w:r w:rsidR="00961DCD" w:rsidRPr="00382D1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82D13">
        <w:rPr>
          <w:rFonts w:ascii="Verdana" w:hAnsi="Verdana"/>
          <w:color w:val="000000" w:themeColor="text1"/>
          <w:sz w:val="20"/>
          <w:szCs w:val="20"/>
        </w:rPr>
        <w:t xml:space="preserve">rok obrotowy </w:t>
      </w:r>
      <w:r w:rsidR="004B4241" w:rsidRPr="00382D13">
        <w:rPr>
          <w:rFonts w:ascii="Verdana" w:hAnsi="Verdana"/>
          <w:color w:val="000000" w:themeColor="text1"/>
          <w:sz w:val="20"/>
          <w:szCs w:val="20"/>
        </w:rPr>
        <w:t>202</w:t>
      </w:r>
      <w:r w:rsidR="00311008">
        <w:rPr>
          <w:rFonts w:ascii="Verdana" w:hAnsi="Verdana"/>
          <w:color w:val="000000" w:themeColor="text1"/>
          <w:sz w:val="20"/>
          <w:szCs w:val="20"/>
        </w:rPr>
        <w:t>5</w:t>
      </w:r>
      <w:r w:rsidR="004B4241" w:rsidRPr="00382D13">
        <w:rPr>
          <w:rFonts w:ascii="Verdana" w:hAnsi="Verdana"/>
          <w:color w:val="000000" w:themeColor="text1"/>
          <w:sz w:val="20"/>
          <w:szCs w:val="20"/>
        </w:rPr>
        <w:t xml:space="preserve"> i 202</w:t>
      </w:r>
      <w:r w:rsidR="00311008">
        <w:rPr>
          <w:rFonts w:ascii="Verdana" w:hAnsi="Verdana"/>
          <w:color w:val="000000" w:themeColor="text1"/>
          <w:sz w:val="20"/>
          <w:szCs w:val="20"/>
        </w:rPr>
        <w:t>6</w:t>
      </w:r>
      <w:r w:rsidR="00961DCD" w:rsidRPr="00382D13">
        <w:rPr>
          <w:rFonts w:ascii="Verdana" w:hAnsi="Verdana"/>
          <w:color w:val="000000" w:themeColor="text1"/>
          <w:sz w:val="20"/>
          <w:szCs w:val="20"/>
        </w:rPr>
        <w:t xml:space="preserve">, którego obowiązek przeprowadzania wynika z </w:t>
      </w:r>
      <w:hyperlink r:id="rId10" w:anchor="ap_64" w:tgtFrame="_blank" w:tooltip="USTAWA z dnia 29 września 1994 r. o rachunkowości" w:history="1"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art. 64 ustawy z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 </w:t>
        </w:r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29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 </w:t>
        </w:r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września 1994 r. </w:t>
        </w:r>
        <w:r w:rsidR="00961DCD" w:rsidRPr="00382D13">
          <w:rPr>
            <w:rStyle w:val="highlight"/>
            <w:rFonts w:ascii="Verdana" w:hAnsi="Verdana"/>
            <w:color w:val="000000" w:themeColor="text1"/>
            <w:sz w:val="20"/>
            <w:szCs w:val="20"/>
          </w:rPr>
          <w:t>o</w:t>
        </w:r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 rachunkowości</w:t>
        </w:r>
      </w:hyperlink>
      <w:r w:rsidR="00961DCD" w:rsidRPr="00382D13">
        <w:rPr>
          <w:rFonts w:ascii="Verdana" w:hAnsi="Verdana"/>
          <w:color w:val="000000" w:themeColor="text1"/>
          <w:sz w:val="20"/>
          <w:szCs w:val="20"/>
        </w:rPr>
        <w:t xml:space="preserve"> (</w:t>
      </w:r>
      <w:hyperlink r:id="rId11" w:tgtFrame="_blank" w:tooltip="USTAWA z dnia 29 września 1994 r. o rachunkowości" w:history="1"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Dz. U. z 20</w:t>
        </w:r>
        <w:r w:rsidR="00311008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23</w:t>
        </w:r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 r</w:t>
        </w:r>
        <w:r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oku,</w:t>
        </w:r>
        <w:r w:rsidR="00961DCD" w:rsidRPr="00382D13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 xml:space="preserve"> poz. </w:t>
        </w:r>
        <w:r w:rsidR="00311008">
          <w:rPr>
            <w:rStyle w:val="Hipercze"/>
            <w:rFonts w:ascii="Verdana" w:hAnsi="Verdana"/>
            <w:color w:val="000000" w:themeColor="text1"/>
            <w:sz w:val="20"/>
            <w:szCs w:val="20"/>
            <w:u w:val="none"/>
          </w:rPr>
          <w:t>120</w:t>
        </w:r>
      </w:hyperlink>
      <w:r w:rsidR="00961DCD" w:rsidRPr="00382D13">
        <w:rPr>
          <w:rFonts w:ascii="Verdana" w:hAnsi="Verdana"/>
          <w:color w:val="000000" w:themeColor="text1"/>
          <w:sz w:val="20"/>
          <w:szCs w:val="20"/>
        </w:rPr>
        <w:t>);</w:t>
      </w:r>
      <w:r w:rsidR="005A10F1" w:rsidRPr="00382D13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C30FCAB" w14:textId="77777777" w:rsidR="00961DCD" w:rsidRPr="00382D13" w:rsidRDefault="00961DCD" w:rsidP="00326BCE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WARUNKI WYMAGANE OD WYKONAWCY :</w:t>
      </w:r>
    </w:p>
    <w:p w14:paraId="1E59FFF8" w14:textId="77777777" w:rsidR="00961DCD" w:rsidRPr="00382D13" w:rsidRDefault="00961DCD" w:rsidP="00961DCD">
      <w:pPr>
        <w:suppressAutoHyphens/>
        <w:autoSpaceDN w:val="0"/>
        <w:spacing w:after="140" w:line="288" w:lineRule="auto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O udzielenie zamówienia mogą się ubiegać:</w:t>
      </w:r>
    </w:p>
    <w:p w14:paraId="7DBD8A62" w14:textId="45E2C5AA" w:rsidR="00961DCD" w:rsidRPr="00382D13" w:rsidRDefault="00961DCD" w:rsidP="00961DCD">
      <w:pPr>
        <w:numPr>
          <w:ilvl w:val="0"/>
          <w:numId w:val="1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Podmioty określone ustawą z 11 maja 2017 r. o biegłych rewidentach, firmach audytorskich oraz</w:t>
      </w:r>
      <w:r w:rsidR="00CD063E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 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nad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zorze publicznym (tj. Dz. U. z 20</w:t>
      </w:r>
      <w:r w:rsidR="004D66D4">
        <w:rPr>
          <w:rFonts w:ascii="Verdana" w:hAnsi="Verdana"/>
          <w:color w:val="000000"/>
          <w:kern w:val="3"/>
          <w:sz w:val="20"/>
          <w:szCs w:val="20"/>
          <w:lang w:eastAsia="zh-CN"/>
        </w:rPr>
        <w:t>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4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r</w:t>
      </w:r>
      <w:r w:rsidR="00AA64B1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oku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, poz. 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1035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)</w:t>
      </w:r>
      <w:r w:rsidR="00D407D0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;</w:t>
      </w:r>
    </w:p>
    <w:p w14:paraId="6B72C1C4" w14:textId="7E8ED168" w:rsidR="00961DCD" w:rsidRPr="00382D13" w:rsidRDefault="00CD063E" w:rsidP="00961DCD">
      <w:pPr>
        <w:numPr>
          <w:ilvl w:val="0"/>
          <w:numId w:val="1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Podmioty, które zawarły umowę ubezpieczenia odpowiedzialności cywilnej z tytułu wykonywania czynności rewizji finansowej, definiowanej ustawą </w:t>
      </w:r>
      <w:r w:rsidR="00311008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z 11 maja 2017 r.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o biegłych rewidentach, firmach audytorskich oraz nadzorze publicznym 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(tj. Dz. U. z 20</w:t>
      </w:r>
      <w:r w:rsidR="00E428F2">
        <w:rPr>
          <w:rFonts w:ascii="Verdana" w:hAnsi="Verdana"/>
          <w:color w:val="000000"/>
          <w:kern w:val="3"/>
          <w:sz w:val="20"/>
          <w:szCs w:val="20"/>
          <w:lang w:eastAsia="zh-CN"/>
        </w:rPr>
        <w:t>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4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roku, poz. 1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035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)</w:t>
      </w:r>
      <w:r w:rsidR="00D407D0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;</w:t>
      </w:r>
    </w:p>
    <w:p w14:paraId="67BA900A" w14:textId="66B56868" w:rsidR="007B1EA9" w:rsidRPr="00382D13" w:rsidRDefault="00961DCD" w:rsidP="009D3ABB">
      <w:pPr>
        <w:numPr>
          <w:ilvl w:val="0"/>
          <w:numId w:val="1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Podmioty posiadające udokumentowane doświadczenie w przeprowadzaniu badania ustawowego, </w:t>
      </w:r>
      <w:r w:rsidR="00E25D64" w:rsidRPr="00382D13">
        <w:rPr>
          <w:rFonts w:ascii="Verdana" w:hAnsi="Verdana"/>
          <w:kern w:val="3"/>
          <w:sz w:val="20"/>
          <w:szCs w:val="20"/>
          <w:lang w:eastAsia="zh-CN"/>
        </w:rPr>
        <w:br/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o którym mowa w ustawie </w:t>
      </w:r>
      <w:r w:rsidR="00B77FEB" w:rsidRPr="00382D13">
        <w:rPr>
          <w:rFonts w:ascii="Verdana" w:hAnsi="Verdana"/>
          <w:kern w:val="3"/>
          <w:sz w:val="20"/>
          <w:szCs w:val="20"/>
          <w:lang w:eastAsia="zh-CN"/>
        </w:rPr>
        <w:t xml:space="preserve">z 11 maja 2017 r.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o biegłych rewidentach, firmach audytorskich oraz nadzorze publicznym 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(tj. Dz. U. z 20</w:t>
      </w:r>
      <w:r w:rsidR="00E428F2">
        <w:rPr>
          <w:rFonts w:ascii="Verdana" w:hAnsi="Verdana"/>
          <w:color w:val="000000"/>
          <w:kern w:val="3"/>
          <w:sz w:val="20"/>
          <w:szCs w:val="20"/>
          <w:lang w:eastAsia="zh-CN"/>
        </w:rPr>
        <w:t>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4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r</w:t>
      </w:r>
      <w:r w:rsidR="00CD063E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oku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, poz. 1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035</w:t>
      </w:r>
      <w:r w:rsidR="00B77FE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)</w:t>
      </w:r>
      <w:r w:rsidR="00B242AF">
        <w:rPr>
          <w:rFonts w:ascii="Verdana" w:hAnsi="Verdana"/>
          <w:color w:val="000000"/>
          <w:kern w:val="3"/>
          <w:sz w:val="20"/>
          <w:szCs w:val="20"/>
          <w:lang w:eastAsia="zh-CN"/>
        </w:rPr>
        <w:t>;</w:t>
      </w:r>
      <w:r w:rsidR="00CD063E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</w:p>
    <w:p w14:paraId="57B8B8F5" w14:textId="316BB58B" w:rsidR="00CD063E" w:rsidRPr="00382D13" w:rsidRDefault="00CD063E" w:rsidP="00E46EAC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Wymagane doświadczenia to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: wykonanie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za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lata obrotowe 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>20</w:t>
      </w:r>
      <w:r w:rsidR="008602E1" w:rsidRPr="00382D13">
        <w:rPr>
          <w:rFonts w:ascii="Verdana" w:hAnsi="Verdana"/>
          <w:kern w:val="3"/>
          <w:sz w:val="20"/>
          <w:szCs w:val="20"/>
          <w:lang w:eastAsia="zh-CN"/>
        </w:rPr>
        <w:t>1</w:t>
      </w:r>
      <w:r w:rsidR="00311008">
        <w:rPr>
          <w:rFonts w:ascii="Verdana" w:hAnsi="Verdana"/>
          <w:kern w:val="3"/>
          <w:sz w:val="20"/>
          <w:szCs w:val="20"/>
          <w:lang w:eastAsia="zh-CN"/>
        </w:rPr>
        <w:t>9</w:t>
      </w:r>
      <w:r w:rsidR="008602E1" w:rsidRPr="00382D13">
        <w:rPr>
          <w:rFonts w:ascii="Verdana" w:hAnsi="Verdana"/>
          <w:kern w:val="3"/>
          <w:sz w:val="20"/>
          <w:szCs w:val="20"/>
          <w:lang w:eastAsia="zh-CN"/>
        </w:rPr>
        <w:t xml:space="preserve"> - 20</w:t>
      </w:r>
      <w:r w:rsidR="00C66854" w:rsidRPr="00382D13">
        <w:rPr>
          <w:rFonts w:ascii="Verdana" w:hAnsi="Verdana"/>
          <w:kern w:val="3"/>
          <w:sz w:val="20"/>
          <w:szCs w:val="20"/>
          <w:lang w:eastAsia="zh-CN"/>
        </w:rPr>
        <w:t>2</w:t>
      </w:r>
      <w:r w:rsidR="00311008">
        <w:rPr>
          <w:rFonts w:ascii="Verdana" w:hAnsi="Verdana"/>
          <w:kern w:val="3"/>
          <w:sz w:val="20"/>
          <w:szCs w:val="20"/>
          <w:lang w:eastAsia="zh-CN"/>
        </w:rPr>
        <w:t>4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 co najmniej pięciu (5) badań ustawowych sprawozdań finansowych</w:t>
      </w:r>
      <w:r w:rsidR="00687960">
        <w:rPr>
          <w:rFonts w:ascii="Verdana" w:hAnsi="Verdana"/>
          <w:kern w:val="3"/>
          <w:sz w:val="20"/>
          <w:szCs w:val="20"/>
          <w:lang w:eastAsia="zh-CN"/>
        </w:rPr>
        <w:t xml:space="preserve"> spółek kapitałowych</w:t>
      </w:r>
      <w:r w:rsidR="0088345B" w:rsidRPr="00382D13">
        <w:rPr>
          <w:rFonts w:ascii="Verdana" w:hAnsi="Verdana"/>
          <w:kern w:val="3"/>
          <w:sz w:val="20"/>
          <w:szCs w:val="20"/>
          <w:lang w:eastAsia="zh-CN"/>
        </w:rPr>
        <w:t>,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  <w:r w:rsidR="004D66D4">
        <w:rPr>
          <w:rFonts w:ascii="Verdana" w:hAnsi="Verdana"/>
          <w:kern w:val="3"/>
          <w:sz w:val="20"/>
          <w:szCs w:val="20"/>
          <w:lang w:eastAsia="zh-CN"/>
        </w:rPr>
        <w:t xml:space="preserve">w tym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przynajmniej </w:t>
      </w:r>
      <w:r w:rsidRPr="00E46EAC">
        <w:rPr>
          <w:rFonts w:ascii="Verdana" w:hAnsi="Verdana"/>
          <w:kern w:val="3"/>
          <w:sz w:val="20"/>
          <w:szCs w:val="20"/>
          <w:lang w:eastAsia="zh-CN"/>
        </w:rPr>
        <w:t xml:space="preserve">dwóch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których suma bilansowa przekracza</w:t>
      </w:r>
      <w:r w:rsidR="000B378C" w:rsidRPr="00382D13">
        <w:rPr>
          <w:rFonts w:ascii="Verdana" w:hAnsi="Verdana"/>
          <w:kern w:val="3"/>
          <w:sz w:val="20"/>
          <w:szCs w:val="20"/>
          <w:lang w:eastAsia="zh-CN"/>
        </w:rPr>
        <w:t>ła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 100 mln zł</w:t>
      </w:r>
      <w:r w:rsidR="00B242AF">
        <w:rPr>
          <w:rFonts w:ascii="Verdana" w:hAnsi="Verdana"/>
          <w:kern w:val="3"/>
          <w:sz w:val="20"/>
          <w:szCs w:val="20"/>
          <w:lang w:eastAsia="zh-CN"/>
        </w:rPr>
        <w:t>;</w:t>
      </w:r>
    </w:p>
    <w:p w14:paraId="649C82FE" w14:textId="5917A5F8" w:rsidR="000B378C" w:rsidRPr="00382D13" w:rsidRDefault="000B378C" w:rsidP="000038C3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Potwierdzeniem </w:t>
      </w:r>
      <w:r w:rsidR="00C7203F" w:rsidRPr="00382D13">
        <w:rPr>
          <w:rFonts w:ascii="Verdana" w:hAnsi="Verdana"/>
          <w:kern w:val="3"/>
          <w:sz w:val="20"/>
          <w:szCs w:val="20"/>
          <w:lang w:eastAsia="zh-CN"/>
        </w:rPr>
        <w:t>posiadanego doświadczenia jest oświadczenie umocowanego przedstawiciela wykonawcy (firmy audytorskiej)</w:t>
      </w:r>
      <w:r w:rsidR="00C7203F">
        <w:rPr>
          <w:rFonts w:ascii="Verdana" w:hAnsi="Verdana"/>
          <w:kern w:val="3"/>
          <w:sz w:val="20"/>
          <w:szCs w:val="20"/>
          <w:lang w:eastAsia="zh-CN"/>
        </w:rPr>
        <w:t xml:space="preserve"> oraz dokumentów potwierdzających wykonanie badania </w:t>
      </w:r>
      <w:r w:rsidR="00C7203F">
        <w:rPr>
          <w:rFonts w:ascii="Verdana" w:hAnsi="Verdana"/>
          <w:kern w:val="3"/>
          <w:sz w:val="20"/>
          <w:szCs w:val="20"/>
          <w:lang w:eastAsia="zh-CN"/>
        </w:rPr>
        <w:br/>
        <w:t>(np. referencje)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. </w:t>
      </w:r>
    </w:p>
    <w:p w14:paraId="19E5003B" w14:textId="77777777" w:rsidR="004D66D4" w:rsidRPr="004D66D4" w:rsidRDefault="00961DCD" w:rsidP="0097341B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</w:pPr>
      <w:r w:rsidRPr="004D66D4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OSOBY UPOWAŻNIONE DO KONTAKTU :</w:t>
      </w:r>
    </w:p>
    <w:p w14:paraId="027A6AD3" w14:textId="0D3E6CC9" w:rsidR="00961DCD" w:rsidRDefault="00C7203F" w:rsidP="004D66D4">
      <w:pPr>
        <w:pStyle w:val="Akapitzlist"/>
        <w:suppressAutoHyphens/>
        <w:autoSpaceDN w:val="0"/>
        <w:spacing w:after="140" w:line="288" w:lineRule="auto"/>
        <w:ind w:left="420"/>
        <w:jc w:val="both"/>
        <w:textAlignment w:val="baseline"/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</w:pPr>
      <w:r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 xml:space="preserve">Ewelina </w:t>
      </w:r>
      <w:proofErr w:type="spellStart"/>
      <w:r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>Kazuba</w:t>
      </w:r>
      <w:proofErr w:type="spellEnd"/>
      <w:r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 xml:space="preserve"> </w:t>
      </w:r>
      <w:r w:rsidR="000B378C" w:rsidRPr="004D66D4"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 xml:space="preserve"> tel. </w:t>
      </w:r>
      <w:r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>44 633-08-15</w:t>
      </w:r>
      <w:r w:rsidR="00382D13" w:rsidRPr="004D66D4"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 xml:space="preserve"> wew. </w:t>
      </w:r>
      <w:r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>210</w:t>
      </w:r>
      <w:r w:rsidR="000B378C" w:rsidRPr="004D66D4"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 xml:space="preserve">, </w:t>
      </w:r>
      <w:r w:rsidR="00311008"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  <w:t xml:space="preserve">e-mail: </w:t>
      </w:r>
      <w:hyperlink r:id="rId12" w:history="1">
        <w:r w:rsidRPr="00EA299A">
          <w:rPr>
            <w:rStyle w:val="Hipercze"/>
            <w:rFonts w:ascii="Verdana" w:hAnsi="Verdana"/>
            <w:kern w:val="3"/>
            <w:sz w:val="20"/>
            <w:szCs w:val="20"/>
            <w:lang w:eastAsia="zh-CN"/>
          </w:rPr>
          <w:t>ekazuba@eko-region.pl</w:t>
        </w:r>
      </w:hyperlink>
    </w:p>
    <w:p w14:paraId="5E405433" w14:textId="77777777" w:rsidR="00C7203F" w:rsidRPr="004D66D4" w:rsidRDefault="00C7203F" w:rsidP="004D66D4">
      <w:pPr>
        <w:pStyle w:val="Akapitzlist"/>
        <w:suppressAutoHyphens/>
        <w:autoSpaceDN w:val="0"/>
        <w:spacing w:after="140" w:line="288" w:lineRule="auto"/>
        <w:ind w:left="420"/>
        <w:jc w:val="both"/>
        <w:textAlignment w:val="baseline"/>
        <w:rPr>
          <w:rFonts w:ascii="Verdana" w:hAnsi="Verdana"/>
          <w:color w:val="000000" w:themeColor="text1"/>
          <w:kern w:val="3"/>
          <w:sz w:val="20"/>
          <w:szCs w:val="20"/>
          <w:lang w:eastAsia="zh-CN"/>
        </w:rPr>
      </w:pPr>
    </w:p>
    <w:p w14:paraId="2D60DB53" w14:textId="77777777" w:rsidR="00961DCD" w:rsidRPr="00C7203F" w:rsidRDefault="00961DCD" w:rsidP="00C7203F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C7203F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 xml:space="preserve">TERMIN WYKONANIA ZAMÓWIENIA : </w:t>
      </w:r>
    </w:p>
    <w:p w14:paraId="77CABB3E" w14:textId="57539A0E" w:rsidR="00961DCD" w:rsidRPr="00382D13" w:rsidRDefault="00961DCD" w:rsidP="00961DCD">
      <w:pPr>
        <w:numPr>
          <w:ilvl w:val="0"/>
          <w:numId w:val="4"/>
        </w:numPr>
        <w:suppressAutoHyphens/>
        <w:autoSpaceDN w:val="0"/>
        <w:spacing w:after="140" w:line="288" w:lineRule="auto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Za rok obrotowy k</w:t>
      </w:r>
      <w:r w:rsidR="000038C3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ończący się dnia 31 grudnia 202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5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roku do 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30</w:t>
      </w:r>
      <w:r w:rsidR="00C66854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marca </w:t>
      </w:r>
      <w:r w:rsidR="000038C3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202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6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r.</w:t>
      </w:r>
    </w:p>
    <w:p w14:paraId="377E444B" w14:textId="41931E01" w:rsidR="00961DCD" w:rsidRDefault="00961DCD" w:rsidP="00961DCD">
      <w:pPr>
        <w:numPr>
          <w:ilvl w:val="0"/>
          <w:numId w:val="4"/>
        </w:numPr>
        <w:suppressAutoHyphens/>
        <w:autoSpaceDN w:val="0"/>
        <w:spacing w:after="140" w:line="288" w:lineRule="auto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Za rok obrotowy ko</w:t>
      </w:r>
      <w:r w:rsidR="000038C3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ńczący się  dnia 31 grudnia 202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6</w:t>
      </w:r>
      <w:r w:rsidR="000038C3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  <w:r w:rsidR="003D3944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roku </w:t>
      </w:r>
      <w:r w:rsidR="000038C3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do 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30</w:t>
      </w:r>
      <w:r w:rsidR="00C66854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marca 202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7</w:t>
      </w:r>
      <w:r w:rsidR="00C66854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r.</w:t>
      </w:r>
    </w:p>
    <w:p w14:paraId="779F754D" w14:textId="3B640F12" w:rsidR="00E46EAC" w:rsidRDefault="00E46EAC" w:rsidP="00E46EAC">
      <w:pPr>
        <w:suppressAutoHyphens/>
        <w:autoSpaceDN w:val="0"/>
        <w:spacing w:after="140" w:line="288" w:lineRule="auto"/>
        <w:ind w:left="720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</w:p>
    <w:p w14:paraId="020EB403" w14:textId="77777777" w:rsidR="00961DCD" w:rsidRPr="00382D13" w:rsidRDefault="00961DCD" w:rsidP="00326BCE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TERMIN ZWIĄZANIA OFERTĄ</w:t>
      </w:r>
    </w:p>
    <w:p w14:paraId="091C8480" w14:textId="77777777" w:rsidR="00961DCD" w:rsidRPr="00382D13" w:rsidRDefault="00961DCD" w:rsidP="00961DCD">
      <w:pPr>
        <w:tabs>
          <w:tab w:val="left" w:pos="8385"/>
        </w:tabs>
        <w:suppressAutoHyphens/>
        <w:autoSpaceDN w:val="0"/>
        <w:spacing w:after="140" w:line="288" w:lineRule="auto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Okres związania ofertą wynosi 30 dni licząc od upływu terminu składania ofert.</w:t>
      </w:r>
    </w:p>
    <w:p w14:paraId="2613D8D4" w14:textId="77777777" w:rsidR="00961DCD" w:rsidRPr="00382D13" w:rsidRDefault="00961DCD" w:rsidP="009E310D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OPIS PRZYGOTOWANIA OFERTY :</w:t>
      </w:r>
    </w:p>
    <w:p w14:paraId="6271FB92" w14:textId="558B279D" w:rsidR="00961DCD" w:rsidRPr="00382D13" w:rsidRDefault="00961DCD" w:rsidP="009E310D">
      <w:pPr>
        <w:numPr>
          <w:ilvl w:val="0"/>
          <w:numId w:val="2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Nazwa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i adres firmy audytorskiej</w:t>
      </w:r>
      <w:r w:rsidR="000B378C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, 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f</w:t>
      </w:r>
      <w:r w:rsidR="00733110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orma działalności i nr rejestru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, nr wpisu na listę </w:t>
      </w:r>
      <w:r w:rsidR="00CF39BD" w:rsidRPr="00E46EAC">
        <w:rPr>
          <w:rFonts w:ascii="Verdana" w:hAnsi="Verdana"/>
          <w:color w:val="000000"/>
          <w:kern w:val="3"/>
          <w:sz w:val="20"/>
          <w:szCs w:val="20"/>
          <w:lang w:eastAsia="zh-CN"/>
        </w:rPr>
        <w:t>PANA</w:t>
      </w:r>
      <w:r w:rsidR="00BD6E35" w:rsidRPr="00E46EAC">
        <w:rPr>
          <w:rFonts w:ascii="Verdana" w:hAnsi="Verdana"/>
          <w:color w:val="000000"/>
          <w:kern w:val="3"/>
          <w:sz w:val="20"/>
          <w:szCs w:val="20"/>
          <w:lang w:eastAsia="zh-CN"/>
        </w:rPr>
        <w:t>,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Wzór oferty stanowi </w:t>
      </w:r>
      <w:r w:rsidR="00CF39BD"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 xml:space="preserve">Załącznik nr </w:t>
      </w:r>
      <w:r w:rsidR="00774CA7"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1</w:t>
      </w:r>
      <w:r w:rsidR="001E2FB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;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</w:p>
    <w:p w14:paraId="49CCF455" w14:textId="77777777" w:rsidR="00961DCD" w:rsidRPr="00382D13" w:rsidRDefault="00CF39BD" w:rsidP="009E310D">
      <w:pPr>
        <w:numPr>
          <w:ilvl w:val="0"/>
          <w:numId w:val="2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Odpis d</w:t>
      </w:r>
      <w:r w:rsidR="00961DC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okument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u</w:t>
      </w:r>
      <w:r w:rsidR="00961DC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potwierdzający posiadanie ubezpieczenia od odpowiedzialności cywilnej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z tytułu wykonywania czynności rewizji finansowej</w:t>
      </w:r>
      <w:r w:rsidR="001E2FB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;</w:t>
      </w:r>
    </w:p>
    <w:p w14:paraId="56C62C68" w14:textId="3B465AFC" w:rsidR="00961DCD" w:rsidRPr="00382D13" w:rsidRDefault="00961DCD" w:rsidP="009E310D">
      <w:pPr>
        <w:numPr>
          <w:ilvl w:val="0"/>
          <w:numId w:val="2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Oświadczenie oferenta o spełnieniu wymogów dotyczących posiadania doświadczenia w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 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badaniu ustawowym sprawozdań finansowych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  <w:r w:rsidR="006D106E">
        <w:rPr>
          <w:rFonts w:ascii="Verdana" w:hAnsi="Verdana"/>
          <w:color w:val="000000"/>
          <w:kern w:val="3"/>
          <w:sz w:val="20"/>
          <w:szCs w:val="20"/>
          <w:lang w:eastAsia="zh-CN"/>
        </w:rPr>
        <w:t>spółek kapitałowych</w:t>
      </w:r>
      <w:r w:rsidR="00CF39B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. Wzór oświadczenia stanowi </w:t>
      </w:r>
      <w:r w:rsidR="00E25D64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br/>
      </w:r>
      <w:r w:rsidR="00CF39BD"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 xml:space="preserve">Załącznik nr </w:t>
      </w:r>
      <w:r w:rsidR="00774CA7"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2</w:t>
      </w:r>
      <w:r w:rsidR="001E2FB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;</w:t>
      </w:r>
    </w:p>
    <w:p w14:paraId="3AC99784" w14:textId="30EB1B77" w:rsidR="00961DCD" w:rsidRPr="00382D13" w:rsidRDefault="00961DCD" w:rsidP="009E310D">
      <w:pPr>
        <w:numPr>
          <w:ilvl w:val="0"/>
          <w:numId w:val="2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Cena oferty netto i brutto za </w:t>
      </w:r>
      <w:r w:rsidR="00B92266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przeprowadzenie 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badani</w:t>
      </w:r>
      <w:r w:rsidR="00B92266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a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sprawozdania finansowego</w:t>
      </w:r>
      <w:r w:rsidR="00B92266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za rok 202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5</w:t>
      </w:r>
      <w:r w:rsidR="00B92266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  <w:r w:rsidR="006D106E">
        <w:rPr>
          <w:rFonts w:ascii="Verdana" w:hAnsi="Verdana"/>
          <w:color w:val="000000"/>
          <w:kern w:val="3"/>
          <w:sz w:val="20"/>
          <w:szCs w:val="20"/>
          <w:lang w:eastAsia="zh-CN"/>
        </w:rPr>
        <w:br/>
      </w:r>
      <w:r w:rsidR="00B92266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i 202</w:t>
      </w:r>
      <w:r w:rsidR="00311008">
        <w:rPr>
          <w:rFonts w:ascii="Verdana" w:hAnsi="Verdana"/>
          <w:color w:val="000000"/>
          <w:kern w:val="3"/>
          <w:sz w:val="20"/>
          <w:szCs w:val="20"/>
          <w:lang w:eastAsia="zh-CN"/>
        </w:rPr>
        <w:t>6</w:t>
      </w:r>
      <w:r w:rsidR="005C410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. Cena 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uwzględnia</w:t>
      </w:r>
      <w:r w:rsidR="005C410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wszelkie koszty związane z przeprowadzeniem badania.</w:t>
      </w:r>
    </w:p>
    <w:p w14:paraId="62C66629" w14:textId="1FCEA20B" w:rsidR="00961DCD" w:rsidRDefault="00961DCD" w:rsidP="009E310D">
      <w:pPr>
        <w:numPr>
          <w:ilvl w:val="0"/>
          <w:numId w:val="2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Oferta powinna być podpisana przez osoby uprawnione do reprezentowania</w:t>
      </w:r>
      <w:r w:rsidR="005C410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firmy audytorskiej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. Wszelkie dokumenty i oświadczenia dołączone do oferty powinny być składane w oryginale lub kopii poświadczonej za zgodność z oryginałem przez osoby upoważnione do reprezentacji</w:t>
      </w:r>
      <w:r w:rsidR="000F3474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fi</w:t>
      </w:r>
      <w:r w:rsidR="005C410B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rmy audytorskiej</w:t>
      </w:r>
      <w:r w:rsidR="006D106E">
        <w:rPr>
          <w:rFonts w:ascii="Verdana" w:hAnsi="Verdana"/>
          <w:color w:val="000000"/>
          <w:kern w:val="3"/>
          <w:sz w:val="20"/>
          <w:szCs w:val="20"/>
          <w:lang w:eastAsia="zh-CN"/>
        </w:rPr>
        <w:t>.</w:t>
      </w:r>
    </w:p>
    <w:p w14:paraId="552B3CC3" w14:textId="3CDEAB40" w:rsidR="006D106E" w:rsidRPr="00382D13" w:rsidRDefault="006D106E" w:rsidP="009E310D">
      <w:pPr>
        <w:numPr>
          <w:ilvl w:val="0"/>
          <w:numId w:val="2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>Projekt umowy o wykonanie usługi badania sprawozdania finansowego.</w:t>
      </w:r>
    </w:p>
    <w:p w14:paraId="69327C47" w14:textId="77777777" w:rsidR="00961DCD" w:rsidRPr="00382D13" w:rsidRDefault="00961DCD" w:rsidP="00580FFF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MIEJSCE, TERMIN SKŁADANIA OFERT :</w:t>
      </w:r>
    </w:p>
    <w:p w14:paraId="50D6A667" w14:textId="396527EE" w:rsidR="00BD6E35" w:rsidRPr="00382D13" w:rsidRDefault="00BD6E35" w:rsidP="00580FFF">
      <w:pPr>
        <w:numPr>
          <w:ilvl w:val="0"/>
          <w:numId w:val="3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O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ferty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wraz z wymaganymi załącznikami należy złożyć </w:t>
      </w:r>
      <w:r w:rsidR="00712AD1" w:rsidRPr="00382D13">
        <w:rPr>
          <w:rFonts w:ascii="Verdana" w:hAnsi="Verdana"/>
          <w:kern w:val="3"/>
          <w:sz w:val="20"/>
          <w:szCs w:val="20"/>
          <w:lang w:eastAsia="zh-CN"/>
        </w:rPr>
        <w:t xml:space="preserve">do </w:t>
      </w:r>
      <w:r w:rsidR="008F6A38">
        <w:rPr>
          <w:rFonts w:ascii="Verdana" w:hAnsi="Verdana"/>
          <w:kern w:val="3"/>
          <w:sz w:val="20"/>
          <w:szCs w:val="20"/>
          <w:lang w:eastAsia="zh-CN"/>
        </w:rPr>
        <w:t>22</w:t>
      </w:r>
      <w:r w:rsidR="00B242AF">
        <w:rPr>
          <w:rFonts w:ascii="Verdana" w:hAnsi="Verdana"/>
          <w:kern w:val="3"/>
          <w:sz w:val="20"/>
          <w:szCs w:val="20"/>
          <w:lang w:eastAsia="zh-CN"/>
        </w:rPr>
        <w:t xml:space="preserve"> września </w:t>
      </w:r>
      <w:r w:rsidR="00936FBF" w:rsidRPr="00382D13">
        <w:rPr>
          <w:rFonts w:ascii="Verdana" w:hAnsi="Verdana"/>
          <w:kern w:val="3"/>
          <w:sz w:val="20"/>
          <w:szCs w:val="20"/>
          <w:lang w:eastAsia="zh-CN"/>
        </w:rPr>
        <w:t>202</w:t>
      </w:r>
      <w:r w:rsidR="00DF1ECE">
        <w:rPr>
          <w:rFonts w:ascii="Verdana" w:hAnsi="Verdana"/>
          <w:kern w:val="3"/>
          <w:sz w:val="20"/>
          <w:szCs w:val="20"/>
          <w:lang w:eastAsia="zh-CN"/>
        </w:rPr>
        <w:t>5</w:t>
      </w:r>
      <w:r w:rsidR="00961DCD" w:rsidRPr="00382D13">
        <w:rPr>
          <w:rFonts w:ascii="Verdana" w:hAnsi="Verdana"/>
          <w:kern w:val="3"/>
          <w:sz w:val="20"/>
          <w:szCs w:val="20"/>
          <w:lang w:eastAsia="zh-CN"/>
        </w:rPr>
        <w:t xml:space="preserve"> r.</w:t>
      </w:r>
      <w:r w:rsidR="00E57B60" w:rsidRPr="00382D13">
        <w:rPr>
          <w:rFonts w:ascii="Verdana" w:hAnsi="Verdana"/>
          <w:kern w:val="3"/>
          <w:sz w:val="20"/>
          <w:szCs w:val="20"/>
          <w:lang w:eastAsia="zh-CN"/>
        </w:rPr>
        <w:t>;</w:t>
      </w:r>
      <w:r w:rsidR="00712AD1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</w:p>
    <w:p w14:paraId="55BAABDC" w14:textId="5F6D9750" w:rsidR="00961DCD" w:rsidRPr="00382D13" w:rsidRDefault="00BD6E35" w:rsidP="00580FFF">
      <w:pPr>
        <w:numPr>
          <w:ilvl w:val="0"/>
          <w:numId w:val="3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Oferty skład</w:t>
      </w:r>
      <w:r w:rsidR="00E57B60" w:rsidRPr="00382D13">
        <w:rPr>
          <w:rFonts w:ascii="Verdana" w:hAnsi="Verdana"/>
          <w:kern w:val="3"/>
          <w:sz w:val="20"/>
          <w:szCs w:val="20"/>
          <w:lang w:eastAsia="zh-CN"/>
        </w:rPr>
        <w:t>a się w siedzibie Zamawiającego: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  <w:r w:rsidR="00C66854" w:rsidRPr="00382D13">
        <w:rPr>
          <w:rFonts w:ascii="Verdana" w:hAnsi="Verdana"/>
          <w:kern w:val="3"/>
          <w:sz w:val="20"/>
          <w:szCs w:val="20"/>
          <w:lang w:eastAsia="zh-CN"/>
        </w:rPr>
        <w:t>ul. Bawełniana 18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, </w:t>
      </w:r>
      <w:r w:rsidR="00C66854" w:rsidRPr="00382D13">
        <w:rPr>
          <w:rFonts w:ascii="Verdana" w:hAnsi="Verdana"/>
          <w:kern w:val="3"/>
          <w:sz w:val="20"/>
          <w:szCs w:val="20"/>
          <w:lang w:eastAsia="zh-CN"/>
        </w:rPr>
        <w:t>97-400 Bełchatów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, bezpośredni</w:t>
      </w:r>
      <w:r w:rsidR="00E57B60" w:rsidRPr="00382D13">
        <w:rPr>
          <w:rFonts w:ascii="Verdana" w:hAnsi="Verdana"/>
          <w:kern w:val="3"/>
          <w:sz w:val="20"/>
          <w:szCs w:val="20"/>
          <w:lang w:eastAsia="zh-CN"/>
        </w:rPr>
        <w:t>o bądź za pośrednictwem poczty;</w:t>
      </w:r>
    </w:p>
    <w:p w14:paraId="75600D15" w14:textId="0A94F998" w:rsidR="00961DCD" w:rsidRPr="00382D13" w:rsidRDefault="00961DCD" w:rsidP="00580FFF">
      <w:pPr>
        <w:numPr>
          <w:ilvl w:val="0"/>
          <w:numId w:val="3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Za datę złożenia oferty uważa się datę jej wpływu do </w:t>
      </w:r>
      <w:r w:rsidR="00B242AF">
        <w:rPr>
          <w:rFonts w:ascii="Verdana" w:hAnsi="Verdana"/>
          <w:kern w:val="3"/>
          <w:sz w:val="20"/>
          <w:szCs w:val="20"/>
          <w:lang w:eastAsia="zh-CN"/>
        </w:rPr>
        <w:t>s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ekre</w:t>
      </w:r>
      <w:r w:rsidR="00481A16" w:rsidRPr="00382D13">
        <w:rPr>
          <w:rFonts w:ascii="Verdana" w:hAnsi="Verdana"/>
          <w:kern w:val="3"/>
          <w:sz w:val="20"/>
          <w:szCs w:val="20"/>
          <w:lang w:eastAsia="zh-CN"/>
        </w:rPr>
        <w:t xml:space="preserve">tariatu </w:t>
      </w:r>
      <w:r w:rsidR="00C66854" w:rsidRPr="00382D13">
        <w:rPr>
          <w:rFonts w:ascii="Verdana" w:hAnsi="Verdana"/>
          <w:kern w:val="3"/>
          <w:sz w:val="20"/>
          <w:szCs w:val="20"/>
          <w:lang w:eastAsia="zh-CN"/>
        </w:rPr>
        <w:t>”EKO-REGION” sp. z o.o.</w:t>
      </w:r>
      <w:r w:rsidR="00481A16" w:rsidRPr="00382D13">
        <w:rPr>
          <w:rFonts w:ascii="Verdana" w:hAnsi="Verdana"/>
          <w:kern w:val="3"/>
          <w:sz w:val="20"/>
          <w:szCs w:val="20"/>
          <w:lang w:eastAsia="zh-CN"/>
        </w:rPr>
        <w:t>;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</w:p>
    <w:p w14:paraId="00E2C9A1" w14:textId="5FD7C444" w:rsidR="00961DCD" w:rsidRPr="00382D13" w:rsidRDefault="00961DCD" w:rsidP="00580FFF">
      <w:pPr>
        <w:numPr>
          <w:ilvl w:val="0"/>
          <w:numId w:val="3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Pisemne oferty wraz z wymaganymi załącznikami należy składać w zamkniętych kopertach</w:t>
      </w:r>
      <w:r w:rsidR="00BD6E35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z</w:t>
      </w:r>
      <w:r w:rsidR="00BD6E35" w:rsidRPr="00382D13">
        <w:rPr>
          <w:rFonts w:ascii="Verdana" w:hAnsi="Verdana"/>
          <w:kern w:val="3"/>
          <w:sz w:val="20"/>
          <w:szCs w:val="20"/>
          <w:lang w:eastAsia="zh-CN"/>
        </w:rPr>
        <w:t> 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adnotacją</w:t>
      </w:r>
      <w:r w:rsidR="007B1EA9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”Oferta badani</w:t>
      </w:r>
      <w:r w:rsidR="00BD6E35" w:rsidRPr="00382D13">
        <w:rPr>
          <w:rFonts w:ascii="Verdana" w:hAnsi="Verdana"/>
          <w:kern w:val="3"/>
          <w:sz w:val="20"/>
          <w:szCs w:val="20"/>
          <w:lang w:eastAsia="zh-CN"/>
        </w:rPr>
        <w:t>a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 sprawozdania finansowego </w:t>
      </w:r>
      <w:r w:rsidR="00C66854" w:rsidRPr="00382D13">
        <w:rPr>
          <w:rFonts w:ascii="Verdana" w:hAnsi="Verdana"/>
          <w:kern w:val="3"/>
          <w:sz w:val="20"/>
          <w:szCs w:val="20"/>
          <w:lang w:eastAsia="zh-CN"/>
        </w:rPr>
        <w:t>”EKO-REGION” sp. z o.o. za</w:t>
      </w:r>
      <w:r w:rsidR="00BD6E35" w:rsidRPr="00382D13">
        <w:rPr>
          <w:rFonts w:ascii="Verdana" w:hAnsi="Verdana"/>
          <w:kern w:val="3"/>
          <w:sz w:val="20"/>
          <w:szCs w:val="20"/>
          <w:lang w:eastAsia="zh-CN"/>
        </w:rPr>
        <w:t> lata: </w:t>
      </w:r>
      <w:r w:rsidR="008932C0" w:rsidRPr="00382D13">
        <w:rPr>
          <w:rFonts w:ascii="Verdana" w:hAnsi="Verdana"/>
          <w:kern w:val="3"/>
          <w:sz w:val="20"/>
          <w:szCs w:val="20"/>
          <w:lang w:eastAsia="zh-CN"/>
        </w:rPr>
        <w:t>202</w:t>
      </w:r>
      <w:r w:rsidR="00DF1ECE">
        <w:rPr>
          <w:rFonts w:ascii="Verdana" w:hAnsi="Verdana"/>
          <w:kern w:val="3"/>
          <w:sz w:val="20"/>
          <w:szCs w:val="20"/>
          <w:lang w:eastAsia="zh-CN"/>
        </w:rPr>
        <w:t>5</w:t>
      </w:r>
      <w:r w:rsidR="00BD6E35" w:rsidRPr="00382D13">
        <w:rPr>
          <w:rFonts w:ascii="Verdana" w:hAnsi="Verdana"/>
          <w:kern w:val="3"/>
          <w:sz w:val="20"/>
          <w:szCs w:val="20"/>
          <w:lang w:eastAsia="zh-CN"/>
        </w:rPr>
        <w:t> </w:t>
      </w:r>
      <w:r w:rsidR="00481A16" w:rsidRPr="00382D13">
        <w:rPr>
          <w:rFonts w:ascii="Verdana" w:hAnsi="Verdana"/>
          <w:kern w:val="3"/>
          <w:sz w:val="20"/>
          <w:szCs w:val="20"/>
          <w:lang w:eastAsia="zh-CN"/>
        </w:rPr>
        <w:br/>
      </w:r>
      <w:r w:rsidR="008932C0" w:rsidRPr="00382D13">
        <w:rPr>
          <w:rFonts w:ascii="Verdana" w:hAnsi="Verdana"/>
          <w:kern w:val="3"/>
          <w:sz w:val="20"/>
          <w:szCs w:val="20"/>
          <w:lang w:eastAsia="zh-CN"/>
        </w:rPr>
        <w:t>i 202</w:t>
      </w:r>
      <w:r w:rsidR="00DF1ECE">
        <w:rPr>
          <w:rFonts w:ascii="Verdana" w:hAnsi="Verdana"/>
          <w:kern w:val="3"/>
          <w:sz w:val="20"/>
          <w:szCs w:val="20"/>
          <w:lang w:eastAsia="zh-CN"/>
        </w:rPr>
        <w:t>6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>”</w:t>
      </w:r>
      <w:r w:rsidR="00481A16" w:rsidRPr="00382D13">
        <w:rPr>
          <w:rFonts w:ascii="Verdana" w:hAnsi="Verdana"/>
          <w:kern w:val="3"/>
          <w:sz w:val="20"/>
          <w:szCs w:val="20"/>
          <w:lang w:eastAsia="zh-CN"/>
        </w:rPr>
        <w:t>;</w:t>
      </w:r>
    </w:p>
    <w:p w14:paraId="175DE7A7" w14:textId="77777777" w:rsidR="00961DCD" w:rsidRPr="00382D13" w:rsidRDefault="00961DCD" w:rsidP="00580FFF">
      <w:pPr>
        <w:numPr>
          <w:ilvl w:val="0"/>
          <w:numId w:val="3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Oferty złożone po terminie nie będą</w:t>
      </w:r>
      <w:r w:rsidR="00BD6E35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uwzględniane</w:t>
      </w: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.</w:t>
      </w:r>
    </w:p>
    <w:p w14:paraId="088CB40F" w14:textId="77777777" w:rsidR="00961DCD" w:rsidRPr="00382D13" w:rsidRDefault="00961DCD" w:rsidP="00580FFF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KRYTERIA OCENY OFERT .</w:t>
      </w:r>
    </w:p>
    <w:p w14:paraId="18E45FE2" w14:textId="17089765" w:rsidR="00961DCD" w:rsidRDefault="00E8214A" w:rsidP="00580FFF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Kryterium wyboru oferty  </w:t>
      </w:r>
      <w:r w:rsidR="00961DC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-  cena</w:t>
      </w:r>
      <w:r w:rsidR="008932C0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</w:t>
      </w:r>
      <w:r w:rsidR="00961DC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–  </w:t>
      </w:r>
      <w:r w:rsidR="00C7203F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75 </w:t>
      </w:r>
      <w:r w:rsidR="00961DC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%</w:t>
      </w:r>
    </w:p>
    <w:p w14:paraId="2EEDD09C" w14:textId="78C830F0" w:rsidR="00C7203F" w:rsidRDefault="00C7203F" w:rsidP="00580FFF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ab/>
      </w: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ab/>
      </w: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ab/>
      </w: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ab/>
      </w:r>
      <w:r w:rsidR="008F6A38">
        <w:rPr>
          <w:rFonts w:ascii="Verdana" w:hAnsi="Verdana"/>
          <w:color w:val="000000"/>
          <w:kern w:val="3"/>
          <w:sz w:val="20"/>
          <w:szCs w:val="20"/>
          <w:lang w:eastAsia="zh-CN"/>
        </w:rPr>
        <w:t>d</w:t>
      </w: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>oświadczenie 25 %</w:t>
      </w:r>
    </w:p>
    <w:p w14:paraId="0C3F1452" w14:textId="77777777" w:rsidR="00961DCD" w:rsidRPr="00382D13" w:rsidRDefault="00961DCD" w:rsidP="00580FFF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WYNIK POSTĘPOWANIA :</w:t>
      </w:r>
    </w:p>
    <w:p w14:paraId="6AFB33E3" w14:textId="2DC1277D" w:rsidR="00961DCD" w:rsidRDefault="00961DCD" w:rsidP="00580FFF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O wyniku postępowania Zamawiający poinformuje Wykonawców zamieszczając stosowne ogłoszenie na stronie internetowej</w:t>
      </w:r>
      <w:r w:rsidR="00B242AF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www.eko-region.pl.</w:t>
      </w:r>
    </w:p>
    <w:p w14:paraId="42028676" w14:textId="77777777" w:rsidR="00961DCD" w:rsidRPr="00382D13" w:rsidRDefault="00961DCD" w:rsidP="00580FFF">
      <w:pPr>
        <w:pStyle w:val="Akapitzlist"/>
        <w:numPr>
          <w:ilvl w:val="0"/>
          <w:numId w:val="10"/>
        </w:num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b/>
          <w:color w:val="000000"/>
          <w:kern w:val="3"/>
          <w:sz w:val="20"/>
          <w:szCs w:val="20"/>
          <w:lang w:eastAsia="zh-CN"/>
        </w:rPr>
        <w:t>UNIEWAŻNIENIE POSTĘPOWANIA :</w:t>
      </w:r>
    </w:p>
    <w:p w14:paraId="75ED29D1" w14:textId="7EB62D95" w:rsidR="00961DCD" w:rsidRPr="00382D13" w:rsidRDefault="00783F18" w:rsidP="00580FFF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Rada Nadzorcza ”EKO-REGION” sp. z o.o. </w:t>
      </w:r>
      <w:r w:rsidR="00961DCD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zastrzega sobie prawo do </w:t>
      </w:r>
      <w:r w:rsidR="00BD6E35" w:rsidRPr="00382D13">
        <w:rPr>
          <w:rFonts w:ascii="Verdana" w:hAnsi="Verdana"/>
          <w:color w:val="000000"/>
          <w:kern w:val="3"/>
          <w:sz w:val="20"/>
          <w:szCs w:val="20"/>
          <w:lang w:eastAsia="zh-CN"/>
        </w:rPr>
        <w:t>nierozstrzygnięcia postępowania bez podania przyczyny</w:t>
      </w:r>
      <w:r>
        <w:rPr>
          <w:rFonts w:ascii="Verdana" w:hAnsi="Verdana"/>
          <w:color w:val="000000"/>
          <w:kern w:val="3"/>
          <w:sz w:val="20"/>
          <w:szCs w:val="20"/>
          <w:lang w:eastAsia="zh-CN"/>
        </w:rPr>
        <w:t xml:space="preserve"> oraz swobodnego wyboru oferty. </w:t>
      </w:r>
    </w:p>
    <w:p w14:paraId="527B9200" w14:textId="77777777" w:rsidR="00BD6E35" w:rsidRPr="00382D13" w:rsidRDefault="00BD6E35" w:rsidP="00961DC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382D13">
        <w:rPr>
          <w:rFonts w:ascii="Verdana" w:hAnsi="Verdana"/>
          <w:sz w:val="20"/>
          <w:szCs w:val="20"/>
          <w:lang w:eastAsia="ar-SA"/>
        </w:rPr>
        <w:t>Załącznik nr 1: Szablon oferty;</w:t>
      </w:r>
    </w:p>
    <w:p w14:paraId="699CEBC7" w14:textId="77777777" w:rsidR="00BD6E35" w:rsidRPr="00382D13" w:rsidRDefault="00BD6E35" w:rsidP="00961DC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382D13">
        <w:rPr>
          <w:rFonts w:ascii="Verdana" w:hAnsi="Verdana"/>
          <w:sz w:val="20"/>
          <w:szCs w:val="20"/>
          <w:lang w:eastAsia="ar-SA"/>
        </w:rPr>
        <w:t>Załącznik nr 2: Oświadczenie firmy audytorskiej;</w:t>
      </w:r>
    </w:p>
    <w:p w14:paraId="460EFF7D" w14:textId="77777777" w:rsidR="00774CA7" w:rsidRPr="00382D13" w:rsidRDefault="00774CA7">
      <w:pPr>
        <w:rPr>
          <w:rFonts w:ascii="Verdana" w:hAnsi="Verdana"/>
          <w:sz w:val="20"/>
          <w:szCs w:val="20"/>
          <w:lang w:eastAsia="ar-SA"/>
        </w:rPr>
      </w:pPr>
      <w:r w:rsidRPr="00382D13">
        <w:rPr>
          <w:rFonts w:ascii="Verdana" w:hAnsi="Verdana"/>
          <w:sz w:val="20"/>
          <w:szCs w:val="20"/>
          <w:lang w:eastAsia="ar-SA"/>
        </w:rPr>
        <w:br w:type="page"/>
      </w:r>
    </w:p>
    <w:p w14:paraId="486C3ADF" w14:textId="77777777" w:rsidR="00CF39BD" w:rsidRPr="00382D13" w:rsidRDefault="00CF39BD" w:rsidP="00CF39BD">
      <w:pPr>
        <w:jc w:val="right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lastRenderedPageBreak/>
        <w:t>Załącznik nr 1</w:t>
      </w:r>
    </w:p>
    <w:p w14:paraId="7B1B5C64" w14:textId="77777777" w:rsidR="00774CA7" w:rsidRPr="00382D13" w:rsidRDefault="00774CA7" w:rsidP="00CF39BD">
      <w:pPr>
        <w:jc w:val="right"/>
        <w:rPr>
          <w:rFonts w:ascii="Verdana" w:hAnsi="Verdana"/>
          <w:sz w:val="20"/>
          <w:szCs w:val="20"/>
        </w:rPr>
      </w:pPr>
    </w:p>
    <w:p w14:paraId="63B4714C" w14:textId="77777777" w:rsidR="00774CA7" w:rsidRPr="003A461D" w:rsidRDefault="00774CA7" w:rsidP="00774CA7">
      <w:pPr>
        <w:jc w:val="center"/>
        <w:rPr>
          <w:rFonts w:ascii="Verdana" w:hAnsi="Verdana"/>
          <w:b/>
          <w:bCs/>
          <w:sz w:val="20"/>
          <w:szCs w:val="20"/>
        </w:rPr>
      </w:pPr>
      <w:r w:rsidRPr="003A461D">
        <w:rPr>
          <w:rFonts w:ascii="Verdana" w:hAnsi="Verdana"/>
          <w:b/>
          <w:bCs/>
          <w:sz w:val="20"/>
          <w:szCs w:val="20"/>
        </w:rPr>
        <w:t>OFERTA</w:t>
      </w:r>
    </w:p>
    <w:p w14:paraId="5B4D6CDC" w14:textId="2BF634D5" w:rsidR="00774CA7" w:rsidRPr="003A461D" w:rsidRDefault="00774CA7" w:rsidP="003A461D">
      <w:pPr>
        <w:suppressAutoHyphens/>
        <w:autoSpaceDN w:val="0"/>
        <w:spacing w:after="140" w:line="288" w:lineRule="auto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3A461D">
        <w:rPr>
          <w:rFonts w:ascii="Verdana" w:hAnsi="Verdana"/>
          <w:b/>
          <w:bCs/>
          <w:sz w:val="20"/>
          <w:szCs w:val="20"/>
        </w:rPr>
        <w:t xml:space="preserve">Badanie ustawowe sprawozdania finansowego </w:t>
      </w:r>
      <w:r w:rsidR="00C66854" w:rsidRPr="003A461D">
        <w:rPr>
          <w:rFonts w:ascii="Verdana" w:hAnsi="Verdana"/>
          <w:b/>
          <w:bCs/>
          <w:kern w:val="3"/>
          <w:sz w:val="20"/>
          <w:szCs w:val="20"/>
          <w:lang w:eastAsia="zh-CN"/>
        </w:rPr>
        <w:t xml:space="preserve">”EKO-REGIONU” sp. z o.o. </w:t>
      </w:r>
      <w:r w:rsidRPr="003A461D">
        <w:rPr>
          <w:rFonts w:ascii="Verdana" w:hAnsi="Verdana"/>
          <w:b/>
          <w:bCs/>
          <w:sz w:val="20"/>
          <w:szCs w:val="20"/>
        </w:rPr>
        <w:t>za lata 202</w:t>
      </w:r>
      <w:r w:rsidR="00DF1ECE">
        <w:rPr>
          <w:rFonts w:ascii="Verdana" w:hAnsi="Verdana"/>
          <w:b/>
          <w:bCs/>
          <w:sz w:val="20"/>
          <w:szCs w:val="20"/>
        </w:rPr>
        <w:t>5</w:t>
      </w:r>
      <w:r w:rsidRPr="003A461D">
        <w:rPr>
          <w:rFonts w:ascii="Verdana" w:hAnsi="Verdana"/>
          <w:b/>
          <w:bCs/>
          <w:sz w:val="20"/>
          <w:szCs w:val="20"/>
        </w:rPr>
        <w:t>, 202</w:t>
      </w:r>
      <w:r w:rsidR="00DF1ECE">
        <w:rPr>
          <w:rFonts w:ascii="Verdana" w:hAnsi="Verdana"/>
          <w:b/>
          <w:bCs/>
          <w:sz w:val="20"/>
          <w:szCs w:val="20"/>
        </w:rPr>
        <w:t>6</w:t>
      </w:r>
      <w:r w:rsidR="003A461D">
        <w:rPr>
          <w:rFonts w:ascii="Verdana" w:hAnsi="Verdana"/>
          <w:b/>
          <w:bCs/>
          <w:sz w:val="20"/>
          <w:szCs w:val="20"/>
        </w:rPr>
        <w:t>.</w:t>
      </w:r>
    </w:p>
    <w:p w14:paraId="44562DFB" w14:textId="77777777" w:rsidR="00774CA7" w:rsidRPr="00382D13" w:rsidRDefault="00774CA7" w:rsidP="00CF39BD">
      <w:pPr>
        <w:jc w:val="right"/>
        <w:rPr>
          <w:rFonts w:ascii="Verdana" w:hAnsi="Verdana"/>
          <w:sz w:val="20"/>
          <w:szCs w:val="20"/>
        </w:rPr>
      </w:pPr>
    </w:p>
    <w:p w14:paraId="392ECBE7" w14:textId="77777777" w:rsidR="00774CA7" w:rsidRPr="00382D13" w:rsidRDefault="00774CA7" w:rsidP="00774CA7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Nazwa firmy audytorskiej: …………………………………………</w:t>
      </w:r>
    </w:p>
    <w:p w14:paraId="53512EF7" w14:textId="77777777" w:rsidR="00774CA7" w:rsidRPr="00382D13" w:rsidRDefault="00774CA7" w:rsidP="00774CA7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6C838F99" w14:textId="77777777" w:rsidR="00774CA7" w:rsidRPr="00382D13" w:rsidRDefault="00774CA7" w:rsidP="00774CA7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Adres firmy audytorskiej: …………………………………………</w:t>
      </w:r>
    </w:p>
    <w:p w14:paraId="0E28C092" w14:textId="77777777" w:rsidR="00B92266" w:rsidRPr="00382D13" w:rsidRDefault="00B92266" w:rsidP="00B92266">
      <w:pPr>
        <w:pStyle w:val="Akapitzlist"/>
        <w:rPr>
          <w:rFonts w:ascii="Verdana" w:hAnsi="Verdana"/>
          <w:sz w:val="20"/>
          <w:szCs w:val="20"/>
        </w:rPr>
      </w:pPr>
    </w:p>
    <w:p w14:paraId="4C704860" w14:textId="77777777" w:rsidR="00863F22" w:rsidRPr="00382D13" w:rsidRDefault="00DB42A8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Forma działalności: ………..</w:t>
      </w:r>
      <w:r w:rsidR="00863F22" w:rsidRPr="00382D13">
        <w:rPr>
          <w:rFonts w:ascii="Verdana" w:hAnsi="Verdana"/>
          <w:sz w:val="20"/>
          <w:szCs w:val="20"/>
        </w:rPr>
        <w:t xml:space="preserve"> </w:t>
      </w:r>
    </w:p>
    <w:p w14:paraId="0A957294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22595A3B" w14:textId="77777777" w:rsidR="00CF39BD" w:rsidRPr="00382D13" w:rsidRDefault="00863F22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Nazwa rejestru: ………………..……..nr wpisu: …………………………</w:t>
      </w:r>
    </w:p>
    <w:p w14:paraId="58E74154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3AC220B0" w14:textId="77777777" w:rsidR="00863F22" w:rsidRPr="00382D13" w:rsidRDefault="00863F22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Osoby reprezentujące firmę audytorską: ..……………………………………</w:t>
      </w:r>
    </w:p>
    <w:p w14:paraId="446CCC5D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1CE8F01E" w14:textId="77777777" w:rsidR="00863F22" w:rsidRPr="00382D13" w:rsidRDefault="00863F22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Numer wpisu na listę Polskiej Agencji Nadzoru Audytowego: ……………….</w:t>
      </w:r>
    </w:p>
    <w:p w14:paraId="2F506AB1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3B19E031" w14:textId="77777777" w:rsidR="00863F22" w:rsidRPr="00382D13" w:rsidRDefault="00863F22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Imię i nazwisko kluczowego biegłego rewidenta wyznaczonego do przeprowadzenia badania: ……………………………...</w:t>
      </w:r>
    </w:p>
    <w:p w14:paraId="6ABA941C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12D0EDFC" w14:textId="77777777" w:rsidR="00863F22" w:rsidRPr="00382D13" w:rsidRDefault="00863F22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Imiona i nazwiska pozostałych osób wchodzących w skład zespołu przeprowadzającego badanie: ……………………..</w:t>
      </w:r>
    </w:p>
    <w:p w14:paraId="7446A107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549C8A7E" w14:textId="77777777" w:rsidR="00863F22" w:rsidRPr="00382D13" w:rsidRDefault="00863F22" w:rsidP="00FA0B9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Cena ofertowa za wykonanie usługi – badanie ustawowe sprawozdania finansowego za:</w:t>
      </w:r>
    </w:p>
    <w:p w14:paraId="1479F4D8" w14:textId="3301E9C3" w:rsidR="00863F22" w:rsidRPr="00382D13" w:rsidRDefault="00863F22" w:rsidP="00863F22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202</w:t>
      </w:r>
      <w:r w:rsidR="00DF1ECE">
        <w:rPr>
          <w:rFonts w:ascii="Verdana" w:hAnsi="Verdana"/>
          <w:sz w:val="20"/>
          <w:szCs w:val="20"/>
        </w:rPr>
        <w:t>5</w:t>
      </w:r>
      <w:r w:rsidRPr="00382D13">
        <w:rPr>
          <w:rFonts w:ascii="Verdana" w:hAnsi="Verdana"/>
          <w:sz w:val="20"/>
          <w:szCs w:val="20"/>
        </w:rPr>
        <w:t xml:space="preserve"> rok: netto………….. zł; vat:……………… zł brutto:……………..;</w:t>
      </w:r>
    </w:p>
    <w:p w14:paraId="25B2B99E" w14:textId="00399295" w:rsidR="00863F22" w:rsidRPr="00382D13" w:rsidRDefault="00863F22" w:rsidP="00863F22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202</w:t>
      </w:r>
      <w:r w:rsidR="00DF1ECE">
        <w:rPr>
          <w:rFonts w:ascii="Verdana" w:hAnsi="Verdana"/>
          <w:sz w:val="20"/>
          <w:szCs w:val="20"/>
        </w:rPr>
        <w:t>6</w:t>
      </w:r>
      <w:r w:rsidRPr="00382D13">
        <w:rPr>
          <w:rFonts w:ascii="Verdana" w:hAnsi="Verdana"/>
          <w:sz w:val="20"/>
          <w:szCs w:val="20"/>
        </w:rPr>
        <w:t xml:space="preserve"> rok: netto………….. zł; vat:……………… zł brutto:……………..;</w:t>
      </w:r>
    </w:p>
    <w:p w14:paraId="5487B03F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20E13344" w14:textId="77777777" w:rsidR="00863F22" w:rsidRPr="00382D13" w:rsidRDefault="00863F22" w:rsidP="00863F22">
      <w:p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Do oferty załączam:</w:t>
      </w:r>
    </w:p>
    <w:p w14:paraId="7A78706C" w14:textId="58B55914" w:rsidR="00863F22" w:rsidRPr="00382D13" w:rsidRDefault="00863F22" w:rsidP="00863F22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 xml:space="preserve">Odpis dokumentu potwierdzającego posiadanie ubezpieczenia odpowiedzialności cywilnej </w:t>
      </w:r>
      <w:r w:rsidR="00E46EAC">
        <w:rPr>
          <w:rFonts w:ascii="Verdana" w:hAnsi="Verdana"/>
          <w:sz w:val="20"/>
          <w:szCs w:val="20"/>
        </w:rPr>
        <w:br/>
      </w:r>
      <w:r w:rsidRPr="00382D13">
        <w:rPr>
          <w:rFonts w:ascii="Verdana" w:hAnsi="Verdana"/>
          <w:sz w:val="20"/>
          <w:szCs w:val="20"/>
        </w:rPr>
        <w:t>z tytułu wykonywania czynności rewizji finansowej.</w:t>
      </w:r>
    </w:p>
    <w:p w14:paraId="797DCC54" w14:textId="3DC250C8" w:rsidR="00863F22" w:rsidRDefault="00863F22" w:rsidP="00863F22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Oświadczenie o spełnieniu wymogów posiadania doświadczenia według otrzymanego wzoru (Załącznik nr 2).</w:t>
      </w:r>
    </w:p>
    <w:p w14:paraId="62A1E856" w14:textId="7882A4D9" w:rsidR="00E46EAC" w:rsidRPr="00382D13" w:rsidRDefault="00E46EAC" w:rsidP="00863F22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Projekt umowy </w:t>
      </w:r>
      <w:r w:rsidR="006D106E">
        <w:rPr>
          <w:rFonts w:ascii="Verdana" w:hAnsi="Verdana"/>
          <w:sz w:val="20"/>
          <w:szCs w:val="20"/>
        </w:rPr>
        <w:t>o wykonanie  usługi badania sprawozdania finansowego.</w:t>
      </w:r>
    </w:p>
    <w:p w14:paraId="340B31C5" w14:textId="77777777" w:rsidR="00863F22" w:rsidRPr="00382D13" w:rsidRDefault="00863F22" w:rsidP="00863F22">
      <w:pPr>
        <w:pStyle w:val="Akapitzlist"/>
        <w:rPr>
          <w:rFonts w:ascii="Verdana" w:hAnsi="Verdana"/>
          <w:sz w:val="20"/>
          <w:szCs w:val="20"/>
        </w:rPr>
      </w:pPr>
    </w:p>
    <w:p w14:paraId="2C8114F4" w14:textId="77777777" w:rsidR="00F52D3E" w:rsidRPr="00382D13" w:rsidRDefault="00F52D3E" w:rsidP="00863F22">
      <w:pPr>
        <w:pStyle w:val="Akapitzlist"/>
        <w:rPr>
          <w:rFonts w:ascii="Verdana" w:hAnsi="Verdana"/>
          <w:sz w:val="20"/>
          <w:szCs w:val="20"/>
        </w:rPr>
      </w:pPr>
    </w:p>
    <w:p w14:paraId="43A08248" w14:textId="77777777" w:rsidR="00E46EAC" w:rsidRDefault="00E46EAC" w:rsidP="00F52D3E">
      <w:pPr>
        <w:pStyle w:val="Akapitzlist"/>
        <w:jc w:val="right"/>
        <w:rPr>
          <w:rFonts w:ascii="Verdana" w:hAnsi="Verdana"/>
          <w:sz w:val="20"/>
          <w:szCs w:val="20"/>
        </w:rPr>
      </w:pPr>
    </w:p>
    <w:p w14:paraId="0CC48842" w14:textId="77777777" w:rsidR="00E46EAC" w:rsidRDefault="00E46EAC" w:rsidP="00F52D3E">
      <w:pPr>
        <w:pStyle w:val="Akapitzlist"/>
        <w:jc w:val="right"/>
        <w:rPr>
          <w:rFonts w:ascii="Verdana" w:hAnsi="Verdana"/>
          <w:sz w:val="20"/>
          <w:szCs w:val="20"/>
        </w:rPr>
      </w:pPr>
    </w:p>
    <w:p w14:paraId="7A89BAC0" w14:textId="7FB2E33D" w:rsidR="00F52D3E" w:rsidRPr="00382D13" w:rsidRDefault="00F52D3E" w:rsidP="00F52D3E">
      <w:pPr>
        <w:pStyle w:val="Akapitzlist"/>
        <w:jc w:val="right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t>……………………………………………………</w:t>
      </w:r>
    </w:p>
    <w:p w14:paraId="1FB23314" w14:textId="40273945" w:rsidR="00E46EAC" w:rsidRPr="00E46EAC" w:rsidRDefault="00E46EAC" w:rsidP="00E46EAC">
      <w:pPr>
        <w:pStyle w:val="Akapitzlist"/>
        <w:ind w:left="6384" w:firstLine="69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</w:t>
      </w:r>
      <w:r w:rsidR="00F52D3E" w:rsidRPr="00E46EAC">
        <w:rPr>
          <w:rFonts w:ascii="Verdana" w:hAnsi="Verdana"/>
          <w:sz w:val="16"/>
          <w:szCs w:val="16"/>
        </w:rPr>
        <w:t xml:space="preserve">Podpis osoby/osób upoważnionych </w:t>
      </w:r>
    </w:p>
    <w:p w14:paraId="10CE4A2B" w14:textId="3BCCE036" w:rsidR="00F52D3E" w:rsidRPr="00E46EAC" w:rsidRDefault="00F52D3E" w:rsidP="00F52D3E">
      <w:pPr>
        <w:pStyle w:val="Akapitzlist"/>
        <w:jc w:val="right"/>
        <w:rPr>
          <w:rFonts w:ascii="Verdana" w:hAnsi="Verdana"/>
          <w:sz w:val="16"/>
          <w:szCs w:val="16"/>
        </w:rPr>
      </w:pPr>
      <w:r w:rsidRPr="00E46EAC">
        <w:rPr>
          <w:rFonts w:ascii="Verdana" w:hAnsi="Verdana"/>
          <w:sz w:val="16"/>
          <w:szCs w:val="16"/>
        </w:rPr>
        <w:t>do reprezentowania firmy audytorskiej</w:t>
      </w:r>
      <w:r w:rsidR="00E46EAC">
        <w:rPr>
          <w:rFonts w:ascii="Verdana" w:hAnsi="Verdana"/>
          <w:sz w:val="16"/>
          <w:szCs w:val="16"/>
        </w:rPr>
        <w:t>/</w:t>
      </w:r>
    </w:p>
    <w:p w14:paraId="5500152F" w14:textId="77777777" w:rsidR="00863F22" w:rsidRPr="00382D13" w:rsidRDefault="00863F22">
      <w:pPr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br w:type="page"/>
      </w:r>
    </w:p>
    <w:p w14:paraId="7F398370" w14:textId="77777777" w:rsidR="00CF39BD" w:rsidRPr="00382D13" w:rsidRDefault="00CF39BD" w:rsidP="00CF39BD">
      <w:pPr>
        <w:jc w:val="right"/>
        <w:rPr>
          <w:rFonts w:ascii="Verdana" w:hAnsi="Verdana"/>
          <w:sz w:val="20"/>
          <w:szCs w:val="20"/>
        </w:rPr>
      </w:pPr>
      <w:r w:rsidRPr="00382D13">
        <w:rPr>
          <w:rFonts w:ascii="Verdana" w:hAnsi="Verdana"/>
          <w:sz w:val="20"/>
          <w:szCs w:val="20"/>
        </w:rPr>
        <w:lastRenderedPageBreak/>
        <w:t xml:space="preserve">Załącznik nr </w:t>
      </w:r>
      <w:r w:rsidR="00F52D3E" w:rsidRPr="00382D13">
        <w:rPr>
          <w:rFonts w:ascii="Verdana" w:hAnsi="Verdana"/>
          <w:sz w:val="20"/>
          <w:szCs w:val="20"/>
        </w:rPr>
        <w:t>2</w:t>
      </w:r>
    </w:p>
    <w:p w14:paraId="5C7457F2" w14:textId="77777777" w:rsidR="00CF39BD" w:rsidRPr="00382D13" w:rsidRDefault="00CF39BD" w:rsidP="006C2379">
      <w:pPr>
        <w:rPr>
          <w:rFonts w:ascii="Verdana" w:hAnsi="Verdana"/>
          <w:sz w:val="20"/>
          <w:szCs w:val="20"/>
        </w:rPr>
      </w:pPr>
    </w:p>
    <w:p w14:paraId="765ECD48" w14:textId="77777777" w:rsidR="00CF39BD" w:rsidRPr="00382D13" w:rsidRDefault="00CF39BD" w:rsidP="00CF39BD">
      <w:pPr>
        <w:jc w:val="center"/>
        <w:rPr>
          <w:rFonts w:ascii="Verdana" w:hAnsi="Verdana"/>
          <w:b/>
          <w:sz w:val="20"/>
          <w:szCs w:val="20"/>
        </w:rPr>
      </w:pPr>
      <w:r w:rsidRPr="00382D13">
        <w:rPr>
          <w:rFonts w:ascii="Verdana" w:hAnsi="Verdana"/>
          <w:b/>
          <w:sz w:val="20"/>
          <w:szCs w:val="20"/>
        </w:rPr>
        <w:t>Oświadczenie</w:t>
      </w:r>
    </w:p>
    <w:p w14:paraId="2DF6325A" w14:textId="77777777" w:rsidR="00CF39BD" w:rsidRPr="00382D13" w:rsidRDefault="00CF39BD" w:rsidP="006C2379">
      <w:pPr>
        <w:rPr>
          <w:rFonts w:ascii="Verdana" w:hAnsi="Verdana"/>
          <w:sz w:val="20"/>
          <w:szCs w:val="20"/>
        </w:rPr>
      </w:pPr>
    </w:p>
    <w:p w14:paraId="6625B7C6" w14:textId="0EBEF4D8" w:rsidR="00E46EAC" w:rsidRDefault="00CF39BD" w:rsidP="00E46EAC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Oświadczam, że firma audytorska 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>……………………………………………………</w:t>
      </w:r>
      <w:r w:rsidR="00E46EAC">
        <w:rPr>
          <w:rFonts w:ascii="Verdana" w:hAnsi="Verdana"/>
          <w:kern w:val="3"/>
          <w:sz w:val="20"/>
          <w:szCs w:val="20"/>
          <w:lang w:eastAsia="zh-CN"/>
        </w:rPr>
        <w:t>………………………………………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</w:p>
    <w:p w14:paraId="58F66F73" w14:textId="6AAC116F" w:rsidR="001674AB" w:rsidRPr="00382D13" w:rsidRDefault="001674AB" w:rsidP="00E46EAC">
      <w:pPr>
        <w:suppressAutoHyphens/>
        <w:autoSpaceDN w:val="0"/>
        <w:spacing w:after="0" w:line="240" w:lineRule="auto"/>
        <w:ind w:left="4260" w:firstLine="696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(nazwa) </w:t>
      </w:r>
    </w:p>
    <w:p w14:paraId="011E76EF" w14:textId="1B7663B9" w:rsidR="00CF39BD" w:rsidRPr="00382D13" w:rsidRDefault="00CF39BD" w:rsidP="00CF39BD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wpisana na listę Polskiej Agencji Nadzoru Audytowego po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>d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 nr …………</w:t>
      </w:r>
      <w:r w:rsidR="00E46EAC">
        <w:rPr>
          <w:rFonts w:ascii="Verdana" w:hAnsi="Verdana"/>
          <w:kern w:val="3"/>
          <w:sz w:val="20"/>
          <w:szCs w:val="20"/>
          <w:lang w:eastAsia="zh-CN"/>
        </w:rPr>
        <w:t>………………………………….</w:t>
      </w: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. </w:t>
      </w:r>
    </w:p>
    <w:p w14:paraId="08C54E5F" w14:textId="77777777" w:rsidR="00CF39BD" w:rsidRPr="00382D13" w:rsidRDefault="00CF39BD" w:rsidP="00CF39BD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</w:p>
    <w:p w14:paraId="145C580D" w14:textId="10FAD392" w:rsidR="001674AB" w:rsidRPr="00382D13" w:rsidRDefault="00CF39BD" w:rsidP="00CF39BD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przeprowadziła 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>w latach 20</w:t>
      </w:r>
      <w:r w:rsidR="00DF1ECE">
        <w:rPr>
          <w:rFonts w:ascii="Verdana" w:hAnsi="Verdana"/>
          <w:kern w:val="3"/>
          <w:sz w:val="20"/>
          <w:szCs w:val="20"/>
          <w:lang w:eastAsia="zh-CN"/>
        </w:rPr>
        <w:t>19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 xml:space="preserve"> – 20</w:t>
      </w:r>
      <w:r w:rsidR="00DA0D6A" w:rsidRPr="00382D13">
        <w:rPr>
          <w:rFonts w:ascii="Verdana" w:hAnsi="Verdana"/>
          <w:kern w:val="3"/>
          <w:sz w:val="20"/>
          <w:szCs w:val="20"/>
          <w:lang w:eastAsia="zh-CN"/>
        </w:rPr>
        <w:t>2</w:t>
      </w:r>
      <w:r w:rsidR="00DF1ECE">
        <w:rPr>
          <w:rFonts w:ascii="Verdana" w:hAnsi="Verdana"/>
          <w:kern w:val="3"/>
          <w:sz w:val="20"/>
          <w:szCs w:val="20"/>
          <w:lang w:eastAsia="zh-CN"/>
        </w:rPr>
        <w:t>4</w:t>
      </w:r>
      <w:r w:rsidR="00DA0D6A" w:rsidRPr="00382D13">
        <w:rPr>
          <w:rFonts w:ascii="Verdana" w:hAnsi="Verdana"/>
          <w:kern w:val="3"/>
          <w:sz w:val="20"/>
          <w:szCs w:val="20"/>
          <w:lang w:eastAsia="zh-CN"/>
        </w:rPr>
        <w:t xml:space="preserve"> </w:t>
      </w:r>
      <w:r w:rsidR="00167B79" w:rsidRPr="00382D13">
        <w:rPr>
          <w:rFonts w:ascii="Verdana" w:hAnsi="Verdana"/>
          <w:kern w:val="3"/>
          <w:sz w:val="20"/>
          <w:szCs w:val="20"/>
          <w:lang w:eastAsia="zh-CN"/>
        </w:rPr>
        <w:t>co najmniej pięć (5) badań ustawowych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 xml:space="preserve"> sprawozdań finansowych </w:t>
      </w:r>
      <w:r w:rsidR="00DA0D6A" w:rsidRPr="00382D13">
        <w:rPr>
          <w:rFonts w:ascii="Verdana" w:hAnsi="Verdana"/>
          <w:kern w:val="3"/>
          <w:sz w:val="20"/>
          <w:szCs w:val="20"/>
          <w:lang w:eastAsia="zh-CN"/>
        </w:rPr>
        <w:t>spółek kapitałowych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 xml:space="preserve">, </w:t>
      </w:r>
      <w:r w:rsidR="00783F18">
        <w:rPr>
          <w:rFonts w:ascii="Verdana" w:hAnsi="Verdana"/>
          <w:kern w:val="3"/>
          <w:sz w:val="20"/>
          <w:szCs w:val="20"/>
          <w:lang w:eastAsia="zh-CN"/>
        </w:rPr>
        <w:t xml:space="preserve"> w tym </w:t>
      </w:r>
      <w:r w:rsidR="00E46EAC">
        <w:rPr>
          <w:rFonts w:ascii="Verdana" w:hAnsi="Verdana"/>
          <w:kern w:val="3"/>
          <w:sz w:val="20"/>
          <w:szCs w:val="20"/>
          <w:lang w:eastAsia="zh-CN"/>
        </w:rPr>
        <w:t xml:space="preserve">dwóch (2) </w:t>
      </w:r>
      <w:r w:rsidR="001674AB" w:rsidRPr="00382D13">
        <w:rPr>
          <w:rFonts w:ascii="Verdana" w:hAnsi="Verdana"/>
          <w:kern w:val="3"/>
          <w:sz w:val="20"/>
          <w:szCs w:val="20"/>
          <w:lang w:eastAsia="zh-CN"/>
        </w:rPr>
        <w:t xml:space="preserve">o sumach bilansowych przekraczających 100 mln zł. </w:t>
      </w:r>
    </w:p>
    <w:p w14:paraId="35AA98EB" w14:textId="5A59B69A" w:rsidR="00774CA7" w:rsidRPr="00382D13" w:rsidRDefault="00DA0D6A" w:rsidP="00CF39BD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 xml:space="preserve">Spółki kapitałowe </w:t>
      </w:r>
      <w:r w:rsidR="00774CA7" w:rsidRPr="00382D13">
        <w:rPr>
          <w:rFonts w:ascii="Verdana" w:hAnsi="Verdana"/>
          <w:kern w:val="3"/>
          <w:sz w:val="20"/>
          <w:szCs w:val="20"/>
          <w:lang w:eastAsia="zh-CN"/>
        </w:rPr>
        <w:t>spełniające kryteria określone w oświadczeniu.</w:t>
      </w:r>
    </w:p>
    <w:tbl>
      <w:tblPr>
        <w:tblStyle w:val="Tabela-Siatka"/>
        <w:tblW w:w="9765" w:type="dxa"/>
        <w:tblInd w:w="720" w:type="dxa"/>
        <w:tblLook w:val="04A0" w:firstRow="1" w:lastRow="0" w:firstColumn="1" w:lastColumn="0" w:noHBand="0" w:noVBand="1"/>
      </w:tblPr>
      <w:tblGrid>
        <w:gridCol w:w="693"/>
        <w:gridCol w:w="3969"/>
        <w:gridCol w:w="2286"/>
        <w:gridCol w:w="2817"/>
      </w:tblGrid>
      <w:tr w:rsidR="00774CA7" w:rsidRPr="00382D13" w14:paraId="7CE51CFE" w14:textId="77777777" w:rsidTr="006D106E">
        <w:tc>
          <w:tcPr>
            <w:tcW w:w="693" w:type="dxa"/>
          </w:tcPr>
          <w:p w14:paraId="6CB93550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969" w:type="dxa"/>
          </w:tcPr>
          <w:p w14:paraId="183F4097" w14:textId="1BC699B5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 xml:space="preserve">Nazwa </w:t>
            </w:r>
            <w:r w:rsidR="00DA0D6A"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 xml:space="preserve">i adres siedziby spółki </w:t>
            </w:r>
          </w:p>
        </w:tc>
        <w:tc>
          <w:tcPr>
            <w:tcW w:w="2286" w:type="dxa"/>
          </w:tcPr>
          <w:p w14:paraId="4D9DA484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Rok badania</w:t>
            </w:r>
          </w:p>
        </w:tc>
        <w:tc>
          <w:tcPr>
            <w:tcW w:w="2817" w:type="dxa"/>
          </w:tcPr>
          <w:p w14:paraId="33BD369E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Suma bilansowa</w:t>
            </w:r>
          </w:p>
        </w:tc>
      </w:tr>
      <w:tr w:rsidR="00774CA7" w:rsidRPr="00382D13" w14:paraId="63A3E4CF" w14:textId="77777777" w:rsidTr="006D106E">
        <w:tc>
          <w:tcPr>
            <w:tcW w:w="693" w:type="dxa"/>
          </w:tcPr>
          <w:p w14:paraId="7C96350E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9" w:type="dxa"/>
          </w:tcPr>
          <w:p w14:paraId="297E52CC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86" w:type="dxa"/>
          </w:tcPr>
          <w:p w14:paraId="6E3B278F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17" w:type="dxa"/>
          </w:tcPr>
          <w:p w14:paraId="6E6995C7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774CA7" w:rsidRPr="00382D13" w14:paraId="5A9D4349" w14:textId="77777777" w:rsidTr="006D106E">
        <w:tc>
          <w:tcPr>
            <w:tcW w:w="693" w:type="dxa"/>
          </w:tcPr>
          <w:p w14:paraId="218DBA3C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</w:tcPr>
          <w:p w14:paraId="552E4BE3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86" w:type="dxa"/>
          </w:tcPr>
          <w:p w14:paraId="6C22373A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17" w:type="dxa"/>
          </w:tcPr>
          <w:p w14:paraId="77AD9E42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774CA7" w:rsidRPr="00382D13" w14:paraId="5E983591" w14:textId="77777777" w:rsidTr="006D106E">
        <w:tc>
          <w:tcPr>
            <w:tcW w:w="693" w:type="dxa"/>
          </w:tcPr>
          <w:p w14:paraId="5E2B245B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9" w:type="dxa"/>
          </w:tcPr>
          <w:p w14:paraId="381E92EC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86" w:type="dxa"/>
          </w:tcPr>
          <w:p w14:paraId="07F735BD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17" w:type="dxa"/>
          </w:tcPr>
          <w:p w14:paraId="31D54A82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774CA7" w:rsidRPr="00382D13" w14:paraId="4F48319D" w14:textId="77777777" w:rsidTr="006D106E">
        <w:tc>
          <w:tcPr>
            <w:tcW w:w="693" w:type="dxa"/>
          </w:tcPr>
          <w:p w14:paraId="104BDB70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69" w:type="dxa"/>
          </w:tcPr>
          <w:p w14:paraId="492E1068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86" w:type="dxa"/>
          </w:tcPr>
          <w:p w14:paraId="073852E1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17" w:type="dxa"/>
          </w:tcPr>
          <w:p w14:paraId="16D04733" w14:textId="77777777" w:rsidR="00774CA7" w:rsidRPr="00382D13" w:rsidRDefault="00774CA7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92266" w:rsidRPr="00382D13" w14:paraId="6E6EEF8E" w14:textId="77777777" w:rsidTr="006D106E">
        <w:tc>
          <w:tcPr>
            <w:tcW w:w="693" w:type="dxa"/>
          </w:tcPr>
          <w:p w14:paraId="1FA435D2" w14:textId="77777777" w:rsidR="00B92266" w:rsidRPr="00382D13" w:rsidRDefault="00B92266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  <w:r w:rsidRPr="00382D13"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69" w:type="dxa"/>
          </w:tcPr>
          <w:p w14:paraId="79B16E56" w14:textId="77777777" w:rsidR="00B92266" w:rsidRPr="00382D13" w:rsidRDefault="00B92266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86" w:type="dxa"/>
          </w:tcPr>
          <w:p w14:paraId="26E2CA29" w14:textId="77777777" w:rsidR="00B92266" w:rsidRPr="00382D13" w:rsidRDefault="00B92266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17" w:type="dxa"/>
          </w:tcPr>
          <w:p w14:paraId="6572568B" w14:textId="77777777" w:rsidR="00B92266" w:rsidRPr="00382D13" w:rsidRDefault="00B92266" w:rsidP="00774CA7">
            <w:pPr>
              <w:suppressAutoHyphens/>
              <w:autoSpaceDN w:val="0"/>
              <w:spacing w:after="140" w:line="288" w:lineRule="auto"/>
              <w:jc w:val="center"/>
              <w:textAlignment w:val="baseline"/>
              <w:rPr>
                <w:rFonts w:ascii="Verdana" w:hAnsi="Verdan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0E90B5B" w14:textId="77777777" w:rsidR="001674AB" w:rsidRPr="00382D13" w:rsidRDefault="001674AB" w:rsidP="00CF39BD">
      <w:pPr>
        <w:suppressAutoHyphens/>
        <w:autoSpaceDN w:val="0"/>
        <w:spacing w:after="140" w:line="288" w:lineRule="auto"/>
        <w:ind w:left="720"/>
        <w:jc w:val="both"/>
        <w:textAlignment w:val="baseline"/>
        <w:rPr>
          <w:rFonts w:ascii="Verdana" w:hAnsi="Verdana"/>
          <w:color w:val="000000"/>
          <w:kern w:val="3"/>
          <w:sz w:val="20"/>
          <w:szCs w:val="20"/>
          <w:lang w:eastAsia="zh-CN"/>
        </w:rPr>
      </w:pPr>
    </w:p>
    <w:p w14:paraId="776563C5" w14:textId="77777777" w:rsidR="001674AB" w:rsidRPr="00382D13" w:rsidRDefault="001674AB" w:rsidP="00CF39BD">
      <w:pPr>
        <w:rPr>
          <w:rFonts w:ascii="Verdana" w:hAnsi="Verdana"/>
          <w:kern w:val="3"/>
          <w:sz w:val="20"/>
          <w:szCs w:val="20"/>
          <w:lang w:eastAsia="zh-CN"/>
        </w:rPr>
      </w:pPr>
    </w:p>
    <w:p w14:paraId="07B161E0" w14:textId="77777777" w:rsidR="001674AB" w:rsidRPr="00382D13" w:rsidRDefault="001674AB" w:rsidP="00CF39BD">
      <w:pPr>
        <w:rPr>
          <w:rFonts w:ascii="Verdana" w:hAnsi="Verdana"/>
          <w:kern w:val="3"/>
          <w:sz w:val="20"/>
          <w:szCs w:val="20"/>
          <w:lang w:eastAsia="zh-CN"/>
        </w:rPr>
      </w:pPr>
    </w:p>
    <w:p w14:paraId="3B0471AB" w14:textId="77777777" w:rsidR="00DB03E6" w:rsidRPr="00382D13" w:rsidRDefault="00DB03E6" w:rsidP="00CF39BD">
      <w:pPr>
        <w:rPr>
          <w:rFonts w:ascii="Verdana" w:hAnsi="Verdana"/>
          <w:kern w:val="3"/>
          <w:sz w:val="20"/>
          <w:szCs w:val="20"/>
          <w:lang w:eastAsia="zh-CN"/>
        </w:rPr>
      </w:pPr>
    </w:p>
    <w:p w14:paraId="348975CD" w14:textId="77777777" w:rsidR="00DB03E6" w:rsidRPr="00382D13" w:rsidRDefault="00DB03E6" w:rsidP="00CF39BD">
      <w:pPr>
        <w:rPr>
          <w:rFonts w:ascii="Verdana" w:hAnsi="Verdana"/>
          <w:kern w:val="3"/>
          <w:sz w:val="20"/>
          <w:szCs w:val="20"/>
          <w:lang w:eastAsia="zh-CN"/>
        </w:rPr>
      </w:pPr>
    </w:p>
    <w:p w14:paraId="18791AA8" w14:textId="77777777" w:rsidR="00DB03E6" w:rsidRPr="00382D13" w:rsidRDefault="00DB03E6" w:rsidP="00CF39BD">
      <w:pPr>
        <w:rPr>
          <w:rFonts w:ascii="Verdana" w:hAnsi="Verdana"/>
          <w:kern w:val="3"/>
          <w:sz w:val="20"/>
          <w:szCs w:val="20"/>
          <w:lang w:eastAsia="zh-CN"/>
        </w:rPr>
      </w:pPr>
    </w:p>
    <w:p w14:paraId="7900690F" w14:textId="5FF5E10C" w:rsidR="00DB03E6" w:rsidRPr="00382D13" w:rsidRDefault="00DB03E6" w:rsidP="00E46EAC">
      <w:pPr>
        <w:ind w:left="4956" w:firstLine="708"/>
        <w:rPr>
          <w:rFonts w:ascii="Verdana" w:hAnsi="Verdana"/>
          <w:kern w:val="3"/>
          <w:sz w:val="20"/>
          <w:szCs w:val="20"/>
          <w:lang w:eastAsia="zh-CN"/>
        </w:rPr>
      </w:pPr>
      <w:r w:rsidRPr="00382D13">
        <w:rPr>
          <w:rFonts w:ascii="Verdana" w:hAnsi="Verdana"/>
          <w:kern w:val="3"/>
          <w:sz w:val="20"/>
          <w:szCs w:val="20"/>
          <w:lang w:eastAsia="zh-CN"/>
        </w:rPr>
        <w:t>……………………………………………………</w:t>
      </w:r>
      <w:r w:rsidR="00E46EAC">
        <w:rPr>
          <w:rFonts w:ascii="Verdana" w:hAnsi="Verdana"/>
          <w:kern w:val="3"/>
          <w:sz w:val="20"/>
          <w:szCs w:val="20"/>
          <w:lang w:eastAsia="zh-CN"/>
        </w:rPr>
        <w:t>………</w:t>
      </w:r>
    </w:p>
    <w:p w14:paraId="55C7D01C" w14:textId="58044CBA" w:rsidR="00B92266" w:rsidRPr="00382D13" w:rsidRDefault="00E46EAC" w:rsidP="00E46EAC">
      <w:pPr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kern w:val="3"/>
          <w:sz w:val="16"/>
          <w:szCs w:val="16"/>
          <w:lang w:eastAsia="zh-CN"/>
        </w:rPr>
        <w:t>/</w:t>
      </w:r>
      <w:r w:rsidR="00DB03E6" w:rsidRPr="00E46EAC">
        <w:rPr>
          <w:rFonts w:ascii="Verdana" w:hAnsi="Verdana"/>
          <w:kern w:val="3"/>
          <w:sz w:val="16"/>
          <w:szCs w:val="16"/>
          <w:lang w:eastAsia="zh-CN"/>
        </w:rPr>
        <w:t>P</w:t>
      </w:r>
      <w:r w:rsidR="00CF39BD" w:rsidRPr="00E46EAC">
        <w:rPr>
          <w:rFonts w:ascii="Verdana" w:hAnsi="Verdana"/>
          <w:kern w:val="3"/>
          <w:sz w:val="16"/>
          <w:szCs w:val="16"/>
          <w:lang w:eastAsia="zh-CN"/>
        </w:rPr>
        <w:t>odpis osoby</w:t>
      </w:r>
      <w:r w:rsidR="001674AB" w:rsidRPr="00E46EAC">
        <w:rPr>
          <w:rFonts w:ascii="Verdana" w:hAnsi="Verdana"/>
          <w:kern w:val="3"/>
          <w:sz w:val="16"/>
          <w:szCs w:val="16"/>
          <w:lang w:eastAsia="zh-CN"/>
        </w:rPr>
        <w:t>/osób</w:t>
      </w:r>
      <w:r w:rsidR="00CF39BD" w:rsidRPr="00E46EAC">
        <w:rPr>
          <w:rFonts w:ascii="Verdana" w:hAnsi="Verdana"/>
          <w:kern w:val="3"/>
          <w:sz w:val="16"/>
          <w:szCs w:val="16"/>
          <w:lang w:eastAsia="zh-CN"/>
        </w:rPr>
        <w:t xml:space="preserve"> </w:t>
      </w:r>
      <w:r w:rsidR="001674AB" w:rsidRPr="00E46EAC">
        <w:rPr>
          <w:rFonts w:ascii="Verdana" w:hAnsi="Verdana"/>
          <w:kern w:val="3"/>
          <w:sz w:val="16"/>
          <w:szCs w:val="16"/>
          <w:lang w:eastAsia="zh-CN"/>
        </w:rPr>
        <w:t xml:space="preserve">wskazanych we właściwym </w:t>
      </w:r>
      <w:r>
        <w:rPr>
          <w:rFonts w:ascii="Verdana" w:hAnsi="Verdana"/>
          <w:kern w:val="3"/>
          <w:sz w:val="16"/>
          <w:szCs w:val="16"/>
          <w:lang w:eastAsia="zh-CN"/>
        </w:rPr>
        <w:br/>
        <w:t>r</w:t>
      </w:r>
      <w:r w:rsidR="001674AB" w:rsidRPr="00E46EAC">
        <w:rPr>
          <w:rFonts w:ascii="Verdana" w:hAnsi="Verdana"/>
          <w:kern w:val="3"/>
          <w:sz w:val="16"/>
          <w:szCs w:val="16"/>
          <w:lang w:eastAsia="zh-CN"/>
        </w:rPr>
        <w:t xml:space="preserve">ejestrze do </w:t>
      </w:r>
      <w:r w:rsidR="00DB03E6" w:rsidRPr="00E46EAC">
        <w:rPr>
          <w:rFonts w:ascii="Verdana" w:hAnsi="Verdana"/>
          <w:kern w:val="3"/>
          <w:sz w:val="16"/>
          <w:szCs w:val="16"/>
          <w:lang w:eastAsia="zh-CN"/>
        </w:rPr>
        <w:t>reprezentowania firmy audytorskiej</w:t>
      </w:r>
      <w:r>
        <w:rPr>
          <w:rFonts w:ascii="Verdana" w:hAnsi="Verdana"/>
          <w:kern w:val="3"/>
          <w:sz w:val="16"/>
          <w:szCs w:val="16"/>
          <w:lang w:eastAsia="zh-CN"/>
        </w:rPr>
        <w:t>/</w:t>
      </w:r>
    </w:p>
    <w:sectPr w:rsidR="00B92266" w:rsidRPr="00382D13" w:rsidSect="000E7ABD">
      <w:footerReference w:type="default" r:id="rId13"/>
      <w:footerReference w:type="first" r:id="rId14"/>
      <w:pgSz w:w="11920" w:h="16840"/>
      <w:pgMar w:top="720" w:right="720" w:bottom="720" w:left="720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90C1" w14:textId="77777777" w:rsidR="00CE32EC" w:rsidRDefault="00CE32EC">
      <w:pPr>
        <w:spacing w:after="0" w:line="240" w:lineRule="auto"/>
      </w:pPr>
      <w:r>
        <w:separator/>
      </w:r>
    </w:p>
  </w:endnote>
  <w:endnote w:type="continuationSeparator" w:id="0">
    <w:p w14:paraId="72F2E269" w14:textId="77777777" w:rsidR="00CE32EC" w:rsidRDefault="00CE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016068"/>
      <w:docPartObj>
        <w:docPartGallery w:val="Page Numbers (Bottom of Page)"/>
        <w:docPartUnique/>
      </w:docPartObj>
    </w:sdtPr>
    <w:sdtContent>
      <w:sdt>
        <w:sdtPr>
          <w:id w:val="-293059780"/>
          <w:docPartObj>
            <w:docPartGallery w:val="Page Numbers (Top of Page)"/>
            <w:docPartUnique/>
          </w:docPartObj>
        </w:sdtPr>
        <w:sdtContent>
          <w:p w14:paraId="220DA140" w14:textId="77777777" w:rsidR="005A10F1" w:rsidRDefault="005A10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9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92F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EFD5A9" w14:textId="77777777" w:rsidR="005A10F1" w:rsidRDefault="005A10F1" w:rsidP="005A10F1">
    <w:pPr>
      <w:pStyle w:val="Stopka"/>
      <w:tabs>
        <w:tab w:val="clear" w:pos="4536"/>
        <w:tab w:val="clear" w:pos="9072"/>
        <w:tab w:val="center" w:pos="49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631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7B9F94" w14:textId="77777777" w:rsidR="005A10F1" w:rsidRDefault="005A10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9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92F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5B7F2" w14:textId="77777777" w:rsidR="005A10F1" w:rsidRDefault="005A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87C7" w14:textId="77777777" w:rsidR="00CE32EC" w:rsidRDefault="00CE32EC">
      <w:pPr>
        <w:spacing w:after="0" w:line="240" w:lineRule="auto"/>
      </w:pPr>
      <w:r>
        <w:separator/>
      </w:r>
    </w:p>
  </w:footnote>
  <w:footnote w:type="continuationSeparator" w:id="0">
    <w:p w14:paraId="710CDB40" w14:textId="77777777" w:rsidR="00CE32EC" w:rsidRDefault="00CE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A9A"/>
    <w:multiLevelType w:val="hybridMultilevel"/>
    <w:tmpl w:val="A32A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5ADAB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AA9"/>
    <w:multiLevelType w:val="hybridMultilevel"/>
    <w:tmpl w:val="BC243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4DE6"/>
    <w:multiLevelType w:val="hybridMultilevel"/>
    <w:tmpl w:val="5532BFC4"/>
    <w:lvl w:ilvl="0" w:tplc="80F24D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63CC"/>
    <w:multiLevelType w:val="hybridMultilevel"/>
    <w:tmpl w:val="A570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8411E"/>
    <w:multiLevelType w:val="hybridMultilevel"/>
    <w:tmpl w:val="5B0E7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30ADA"/>
    <w:multiLevelType w:val="hybridMultilevel"/>
    <w:tmpl w:val="0D362AF2"/>
    <w:lvl w:ilvl="0" w:tplc="706C6C0C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D939D4"/>
    <w:multiLevelType w:val="hybridMultilevel"/>
    <w:tmpl w:val="9ABE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6603"/>
    <w:multiLevelType w:val="hybridMultilevel"/>
    <w:tmpl w:val="DD1E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35E1"/>
    <w:multiLevelType w:val="hybridMultilevel"/>
    <w:tmpl w:val="B0E83024"/>
    <w:lvl w:ilvl="0" w:tplc="95845EF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6E8666B"/>
    <w:multiLevelType w:val="hybridMultilevel"/>
    <w:tmpl w:val="834686C0"/>
    <w:lvl w:ilvl="0" w:tplc="D76CD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DC274A"/>
    <w:multiLevelType w:val="hybridMultilevel"/>
    <w:tmpl w:val="176E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3DAC"/>
    <w:multiLevelType w:val="hybridMultilevel"/>
    <w:tmpl w:val="711A5536"/>
    <w:lvl w:ilvl="0" w:tplc="24C61C5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20E389E"/>
    <w:multiLevelType w:val="hybridMultilevel"/>
    <w:tmpl w:val="5EA43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504D7"/>
    <w:multiLevelType w:val="hybridMultilevel"/>
    <w:tmpl w:val="D72658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8311B1"/>
    <w:multiLevelType w:val="hybridMultilevel"/>
    <w:tmpl w:val="227E9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2B58"/>
    <w:multiLevelType w:val="hybridMultilevel"/>
    <w:tmpl w:val="9BEA0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666C"/>
    <w:multiLevelType w:val="hybridMultilevel"/>
    <w:tmpl w:val="2D407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62022"/>
    <w:multiLevelType w:val="hybridMultilevel"/>
    <w:tmpl w:val="5DCA9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64234"/>
    <w:multiLevelType w:val="hybridMultilevel"/>
    <w:tmpl w:val="169243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F02FEB"/>
    <w:multiLevelType w:val="hybridMultilevel"/>
    <w:tmpl w:val="9B72F778"/>
    <w:lvl w:ilvl="0" w:tplc="449A40A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E0EAB"/>
    <w:multiLevelType w:val="hybridMultilevel"/>
    <w:tmpl w:val="9DD81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B0A8A"/>
    <w:multiLevelType w:val="hybridMultilevel"/>
    <w:tmpl w:val="7C22BC8E"/>
    <w:lvl w:ilvl="0" w:tplc="5C303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75673"/>
    <w:multiLevelType w:val="hybridMultilevel"/>
    <w:tmpl w:val="BABA1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A533C"/>
    <w:multiLevelType w:val="hybridMultilevel"/>
    <w:tmpl w:val="E536F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5179D2"/>
    <w:multiLevelType w:val="hybridMultilevel"/>
    <w:tmpl w:val="5B22B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F65179"/>
    <w:multiLevelType w:val="hybridMultilevel"/>
    <w:tmpl w:val="1CA092AC"/>
    <w:lvl w:ilvl="0" w:tplc="017E9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B2984"/>
    <w:multiLevelType w:val="hybridMultilevel"/>
    <w:tmpl w:val="C8ACF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812E38"/>
    <w:multiLevelType w:val="hybridMultilevel"/>
    <w:tmpl w:val="A2FE8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02929"/>
    <w:multiLevelType w:val="hybridMultilevel"/>
    <w:tmpl w:val="7786E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73747"/>
    <w:multiLevelType w:val="hybridMultilevel"/>
    <w:tmpl w:val="21EA6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20B03"/>
    <w:multiLevelType w:val="hybridMultilevel"/>
    <w:tmpl w:val="5DC6DDD2"/>
    <w:lvl w:ilvl="0" w:tplc="4650025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2AAF"/>
    <w:multiLevelType w:val="hybridMultilevel"/>
    <w:tmpl w:val="8826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55FA8"/>
    <w:multiLevelType w:val="hybridMultilevel"/>
    <w:tmpl w:val="2020F0FC"/>
    <w:lvl w:ilvl="0" w:tplc="0415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3" w15:restartNumberingAfterBreak="0">
    <w:nsid w:val="72F3126E"/>
    <w:multiLevelType w:val="hybridMultilevel"/>
    <w:tmpl w:val="9516D11A"/>
    <w:lvl w:ilvl="0" w:tplc="3EAA7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F6760"/>
    <w:multiLevelType w:val="hybridMultilevel"/>
    <w:tmpl w:val="43D23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58041">
    <w:abstractNumId w:val="14"/>
  </w:num>
  <w:num w:numId="2" w16cid:durableId="2015717553">
    <w:abstractNumId w:val="16"/>
  </w:num>
  <w:num w:numId="3" w16cid:durableId="307593183">
    <w:abstractNumId w:val="12"/>
  </w:num>
  <w:num w:numId="4" w16cid:durableId="115804921">
    <w:abstractNumId w:val="28"/>
  </w:num>
  <w:num w:numId="5" w16cid:durableId="1185444226">
    <w:abstractNumId w:val="26"/>
  </w:num>
  <w:num w:numId="6" w16cid:durableId="1980915146">
    <w:abstractNumId w:val="23"/>
  </w:num>
  <w:num w:numId="7" w16cid:durableId="773667251">
    <w:abstractNumId w:val="27"/>
  </w:num>
  <w:num w:numId="8" w16cid:durableId="2125730646">
    <w:abstractNumId w:val="18"/>
  </w:num>
  <w:num w:numId="9" w16cid:durableId="1970554545">
    <w:abstractNumId w:val="32"/>
  </w:num>
  <w:num w:numId="10" w16cid:durableId="952858302">
    <w:abstractNumId w:val="5"/>
  </w:num>
  <w:num w:numId="11" w16cid:durableId="531455592">
    <w:abstractNumId w:val="4"/>
  </w:num>
  <w:num w:numId="12" w16cid:durableId="1535658230">
    <w:abstractNumId w:val="7"/>
  </w:num>
  <w:num w:numId="13" w16cid:durableId="34235169">
    <w:abstractNumId w:val="30"/>
  </w:num>
  <w:num w:numId="14" w16cid:durableId="488326570">
    <w:abstractNumId w:val="11"/>
  </w:num>
  <w:num w:numId="15" w16cid:durableId="1678925913">
    <w:abstractNumId w:val="2"/>
  </w:num>
  <w:num w:numId="16" w16cid:durableId="51583890">
    <w:abstractNumId w:val="8"/>
  </w:num>
  <w:num w:numId="17" w16cid:durableId="351228783">
    <w:abstractNumId w:val="31"/>
  </w:num>
  <w:num w:numId="18" w16cid:durableId="1609121728">
    <w:abstractNumId w:val="34"/>
  </w:num>
  <w:num w:numId="19" w16cid:durableId="1815023772">
    <w:abstractNumId w:val="22"/>
  </w:num>
  <w:num w:numId="20" w16cid:durableId="363016164">
    <w:abstractNumId w:val="15"/>
  </w:num>
  <w:num w:numId="21" w16cid:durableId="1095397082">
    <w:abstractNumId w:val="3"/>
  </w:num>
  <w:num w:numId="22" w16cid:durableId="545215759">
    <w:abstractNumId w:val="0"/>
  </w:num>
  <w:num w:numId="23" w16cid:durableId="1289245107">
    <w:abstractNumId w:val="29"/>
  </w:num>
  <w:num w:numId="24" w16cid:durableId="794568780">
    <w:abstractNumId w:val="19"/>
  </w:num>
  <w:num w:numId="25" w16cid:durableId="204299867">
    <w:abstractNumId w:val="25"/>
  </w:num>
  <w:num w:numId="26" w16cid:durableId="1250581564">
    <w:abstractNumId w:val="10"/>
  </w:num>
  <w:num w:numId="27" w16cid:durableId="1150750076">
    <w:abstractNumId w:val="6"/>
  </w:num>
  <w:num w:numId="28" w16cid:durableId="24716159">
    <w:abstractNumId w:val="20"/>
  </w:num>
  <w:num w:numId="29" w16cid:durableId="241914329">
    <w:abstractNumId w:val="17"/>
  </w:num>
  <w:num w:numId="30" w16cid:durableId="312560576">
    <w:abstractNumId w:val="13"/>
  </w:num>
  <w:num w:numId="31" w16cid:durableId="356927771">
    <w:abstractNumId w:val="21"/>
  </w:num>
  <w:num w:numId="32" w16cid:durableId="1156144517">
    <w:abstractNumId w:val="9"/>
  </w:num>
  <w:num w:numId="33" w16cid:durableId="1129126891">
    <w:abstractNumId w:val="33"/>
  </w:num>
  <w:num w:numId="34" w16cid:durableId="225116341">
    <w:abstractNumId w:val="1"/>
  </w:num>
  <w:num w:numId="35" w16cid:durableId="1474299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CD"/>
    <w:rsid w:val="000038C3"/>
    <w:rsid w:val="00012524"/>
    <w:rsid w:val="000349B2"/>
    <w:rsid w:val="000446B3"/>
    <w:rsid w:val="00073A19"/>
    <w:rsid w:val="000B378C"/>
    <w:rsid w:val="000B492D"/>
    <w:rsid w:val="000E7ABD"/>
    <w:rsid w:val="000F3474"/>
    <w:rsid w:val="00121B71"/>
    <w:rsid w:val="001349BF"/>
    <w:rsid w:val="00161E2A"/>
    <w:rsid w:val="001674AB"/>
    <w:rsid w:val="00167B79"/>
    <w:rsid w:val="00197C4A"/>
    <w:rsid w:val="001A5B46"/>
    <w:rsid w:val="001B31EF"/>
    <w:rsid w:val="001D4AF9"/>
    <w:rsid w:val="001E2FBB"/>
    <w:rsid w:val="001E4E82"/>
    <w:rsid w:val="00220925"/>
    <w:rsid w:val="002322BE"/>
    <w:rsid w:val="00237252"/>
    <w:rsid w:val="00240E97"/>
    <w:rsid w:val="002472B9"/>
    <w:rsid w:val="00285899"/>
    <w:rsid w:val="00286913"/>
    <w:rsid w:val="00293CD1"/>
    <w:rsid w:val="00297B30"/>
    <w:rsid w:val="002A2039"/>
    <w:rsid w:val="002F6DA8"/>
    <w:rsid w:val="00311008"/>
    <w:rsid w:val="00311A0C"/>
    <w:rsid w:val="00326BCE"/>
    <w:rsid w:val="00361968"/>
    <w:rsid w:val="00361BFA"/>
    <w:rsid w:val="00377635"/>
    <w:rsid w:val="00382D13"/>
    <w:rsid w:val="00395AAC"/>
    <w:rsid w:val="003A461D"/>
    <w:rsid w:val="003B3FCB"/>
    <w:rsid w:val="003B62F3"/>
    <w:rsid w:val="003D3944"/>
    <w:rsid w:val="003F20CB"/>
    <w:rsid w:val="0044270B"/>
    <w:rsid w:val="004475B6"/>
    <w:rsid w:val="00481A16"/>
    <w:rsid w:val="004A29E9"/>
    <w:rsid w:val="004B4241"/>
    <w:rsid w:val="004C289E"/>
    <w:rsid w:val="004D66D4"/>
    <w:rsid w:val="005223AB"/>
    <w:rsid w:val="0056292F"/>
    <w:rsid w:val="00577F23"/>
    <w:rsid w:val="00580FFF"/>
    <w:rsid w:val="00587B3E"/>
    <w:rsid w:val="005A10B8"/>
    <w:rsid w:val="005A10F1"/>
    <w:rsid w:val="005C410B"/>
    <w:rsid w:val="005C70DB"/>
    <w:rsid w:val="005D3DA7"/>
    <w:rsid w:val="00601CE2"/>
    <w:rsid w:val="006242C3"/>
    <w:rsid w:val="0063576A"/>
    <w:rsid w:val="00645AAB"/>
    <w:rsid w:val="006519F2"/>
    <w:rsid w:val="006856C2"/>
    <w:rsid w:val="00687960"/>
    <w:rsid w:val="00695406"/>
    <w:rsid w:val="006C2379"/>
    <w:rsid w:val="006D106E"/>
    <w:rsid w:val="006E331E"/>
    <w:rsid w:val="00712AD1"/>
    <w:rsid w:val="00733110"/>
    <w:rsid w:val="00734AC7"/>
    <w:rsid w:val="00764926"/>
    <w:rsid w:val="007649B1"/>
    <w:rsid w:val="00774CA7"/>
    <w:rsid w:val="00783F18"/>
    <w:rsid w:val="007A0110"/>
    <w:rsid w:val="007B1EA9"/>
    <w:rsid w:val="007C54D8"/>
    <w:rsid w:val="007F4343"/>
    <w:rsid w:val="00806A5A"/>
    <w:rsid w:val="00812269"/>
    <w:rsid w:val="00814295"/>
    <w:rsid w:val="00845FDD"/>
    <w:rsid w:val="0084741E"/>
    <w:rsid w:val="00850DB5"/>
    <w:rsid w:val="008602E1"/>
    <w:rsid w:val="00863F22"/>
    <w:rsid w:val="00875F0F"/>
    <w:rsid w:val="0088345B"/>
    <w:rsid w:val="008932C0"/>
    <w:rsid w:val="00897C54"/>
    <w:rsid w:val="008A6B5A"/>
    <w:rsid w:val="008F6A38"/>
    <w:rsid w:val="008F6AF8"/>
    <w:rsid w:val="00936FBF"/>
    <w:rsid w:val="00937451"/>
    <w:rsid w:val="00940D57"/>
    <w:rsid w:val="009479F2"/>
    <w:rsid w:val="00961DCD"/>
    <w:rsid w:val="009821BE"/>
    <w:rsid w:val="009D42C1"/>
    <w:rsid w:val="009E310D"/>
    <w:rsid w:val="009E586B"/>
    <w:rsid w:val="00A314F8"/>
    <w:rsid w:val="00A81845"/>
    <w:rsid w:val="00A85412"/>
    <w:rsid w:val="00AA0239"/>
    <w:rsid w:val="00AA64B1"/>
    <w:rsid w:val="00AC344D"/>
    <w:rsid w:val="00AD0220"/>
    <w:rsid w:val="00B242AF"/>
    <w:rsid w:val="00B4342D"/>
    <w:rsid w:val="00B77FEB"/>
    <w:rsid w:val="00B853A3"/>
    <w:rsid w:val="00B91185"/>
    <w:rsid w:val="00B92266"/>
    <w:rsid w:val="00BC67A5"/>
    <w:rsid w:val="00BD4AC7"/>
    <w:rsid w:val="00BD6E35"/>
    <w:rsid w:val="00BF3F81"/>
    <w:rsid w:val="00BF410D"/>
    <w:rsid w:val="00C071A4"/>
    <w:rsid w:val="00C40DFB"/>
    <w:rsid w:val="00C55947"/>
    <w:rsid w:val="00C66854"/>
    <w:rsid w:val="00C7203F"/>
    <w:rsid w:val="00C809C2"/>
    <w:rsid w:val="00C816FE"/>
    <w:rsid w:val="00C871AE"/>
    <w:rsid w:val="00CA2746"/>
    <w:rsid w:val="00CD063E"/>
    <w:rsid w:val="00CE32EC"/>
    <w:rsid w:val="00CE59CE"/>
    <w:rsid w:val="00CF39BD"/>
    <w:rsid w:val="00D10770"/>
    <w:rsid w:val="00D26266"/>
    <w:rsid w:val="00D407D0"/>
    <w:rsid w:val="00D44CF4"/>
    <w:rsid w:val="00D542B5"/>
    <w:rsid w:val="00D66ED0"/>
    <w:rsid w:val="00D7197A"/>
    <w:rsid w:val="00DA0D6A"/>
    <w:rsid w:val="00DA2B9D"/>
    <w:rsid w:val="00DB03E6"/>
    <w:rsid w:val="00DB42A8"/>
    <w:rsid w:val="00DC0E0B"/>
    <w:rsid w:val="00DC584A"/>
    <w:rsid w:val="00DE3913"/>
    <w:rsid w:val="00DF15D2"/>
    <w:rsid w:val="00DF1ECE"/>
    <w:rsid w:val="00E0428E"/>
    <w:rsid w:val="00E22F7B"/>
    <w:rsid w:val="00E25D64"/>
    <w:rsid w:val="00E428F2"/>
    <w:rsid w:val="00E46EAC"/>
    <w:rsid w:val="00E57314"/>
    <w:rsid w:val="00E57B60"/>
    <w:rsid w:val="00E6427B"/>
    <w:rsid w:val="00E65D10"/>
    <w:rsid w:val="00E8214A"/>
    <w:rsid w:val="00EF0150"/>
    <w:rsid w:val="00EF7AD5"/>
    <w:rsid w:val="00F4782B"/>
    <w:rsid w:val="00F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9971"/>
  <w15:chartTrackingRefBased/>
  <w15:docId w15:val="{5AF99AE6-E4B9-47A0-B164-12ECC10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D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DCD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1DCD"/>
    <w:rPr>
      <w:color w:val="0563C1"/>
      <w:u w:val="single"/>
    </w:rPr>
  </w:style>
  <w:style w:type="character" w:customStyle="1" w:styleId="highlight">
    <w:name w:val="highlight"/>
    <w:rsid w:val="00961DCD"/>
  </w:style>
  <w:style w:type="paragraph" w:styleId="NormalnyWeb">
    <w:name w:val="Normal (Web)"/>
    <w:basedOn w:val="Normalny"/>
    <w:uiPriority w:val="99"/>
    <w:semiHidden/>
    <w:unhideWhenUsed/>
    <w:rsid w:val="00961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1DC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4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2C3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D6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E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B2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spertpremium.inforlex.pl/dok/tresc,DZU.2019.038.0000351,USTAWA-z-dnia-29-wrzesnia-1994-r-o-rachunkowosci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azuba@eko-regi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spertpremium.inforlex.pl/dok/tresc,DZU.2019.038.0000351,USTAWA-z-dnia-29-wrzesnia-1994-r-o-rachunkowosc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kspertpremium.inforlex.pl/dok/tresc,DZU.2019.038.0000351,USTAWA-z-dnia-29-wrzesnia-1994-r-o-rachunkowosc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pertpremium.inforlex.pl/dok/tresc,DZU.2019.038.0000351,USTAWA-z-dnia-29-wrzesnia-1994-r-o-rachunkowosci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C22F-CE19-4E1E-9D9A-BE2C1886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Wojtyra</dc:creator>
  <cp:keywords/>
  <dc:description/>
  <cp:lastModifiedBy>Roman Chrząszcz</cp:lastModifiedBy>
  <cp:revision>6</cp:revision>
  <cp:lastPrinted>2025-09-11T12:20:00Z</cp:lastPrinted>
  <dcterms:created xsi:type="dcterms:W3CDTF">2025-08-25T09:04:00Z</dcterms:created>
  <dcterms:modified xsi:type="dcterms:W3CDTF">2025-09-11T12:20:00Z</dcterms:modified>
</cp:coreProperties>
</file>